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544" w:rsidRDefault="007B3544" w:rsidP="007B3544">
      <w:pPr>
        <w:jc w:val="right"/>
      </w:pPr>
      <w:r>
        <w:t xml:space="preserve">УТВЕРЖДАЮ                                      </w:t>
      </w:r>
    </w:p>
    <w:p w:rsidR="007B3544" w:rsidRDefault="007B3544" w:rsidP="007B3544">
      <w:pPr>
        <w:jc w:val="right"/>
      </w:pPr>
      <w:r>
        <w:tab/>
      </w:r>
      <w:r>
        <w:tab/>
        <w:t xml:space="preserve">Начальник МКУ Отдел образования </w:t>
      </w:r>
    </w:p>
    <w:p w:rsidR="007B3544" w:rsidRDefault="007B3544" w:rsidP="007B3544">
      <w:pPr>
        <w:jc w:val="right"/>
      </w:pPr>
      <w:r>
        <w:tab/>
        <w:t xml:space="preserve">           МР </w:t>
      </w:r>
      <w:proofErr w:type="spellStart"/>
      <w:r>
        <w:t>Зианчуринский</w:t>
      </w:r>
      <w:proofErr w:type="spellEnd"/>
      <w:r>
        <w:t xml:space="preserve"> район РБ             </w:t>
      </w:r>
    </w:p>
    <w:p w:rsidR="007B3544" w:rsidRDefault="007B3544" w:rsidP="007B3544">
      <w:pPr>
        <w:jc w:val="right"/>
      </w:pPr>
      <w:r>
        <w:rPr>
          <w:rFonts w:eastAsia="Times New Roman"/>
        </w:rPr>
        <w:t xml:space="preserve">      </w:t>
      </w:r>
      <w:r>
        <w:tab/>
      </w:r>
      <w:r>
        <w:tab/>
        <w:t xml:space="preserve">                                                                               _____________  Р.А. </w:t>
      </w:r>
      <w:proofErr w:type="spellStart"/>
      <w:r>
        <w:t>Идельбаева</w:t>
      </w:r>
      <w:proofErr w:type="spellEnd"/>
      <w:r>
        <w:tab/>
      </w:r>
      <w:r w:rsidR="007C0BB1">
        <w:t xml:space="preserve">        </w:t>
      </w:r>
      <w:r w:rsidR="007C0BB1">
        <w:tab/>
      </w:r>
      <w:r w:rsidR="007C0BB1">
        <w:tab/>
      </w:r>
      <w:r w:rsidR="007C0BB1">
        <w:tab/>
      </w:r>
      <w:r w:rsidR="007C0BB1">
        <w:tab/>
        <w:t xml:space="preserve">        </w:t>
      </w:r>
      <w:r>
        <w:tab/>
      </w:r>
      <w:r>
        <w:tab/>
      </w:r>
      <w:r>
        <w:tab/>
        <w:t xml:space="preserve">       </w:t>
      </w:r>
      <w:r>
        <w:rPr>
          <w:rFonts w:eastAsia="Times New Roman"/>
          <w:iCs/>
          <w:sz w:val="20"/>
          <w:szCs w:val="20"/>
        </w:rPr>
        <w:t xml:space="preserve">Приказ  № 366  от 11 сентября 2018 года.          </w:t>
      </w:r>
      <w:r>
        <w:rPr>
          <w:rFonts w:eastAsia="Times New Roman"/>
          <w:b/>
          <w:bCs/>
          <w:sz w:val="20"/>
          <w:szCs w:val="20"/>
        </w:rPr>
        <w:t xml:space="preserve">                                                                                                    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Приложеие</w:t>
      </w:r>
      <w:proofErr w:type="spellEnd"/>
      <w:r>
        <w:rPr>
          <w:sz w:val="20"/>
          <w:szCs w:val="20"/>
        </w:rPr>
        <w:t xml:space="preserve"> № 6)</w:t>
      </w:r>
    </w:p>
    <w:p w:rsidR="007B3544" w:rsidRDefault="007B3544" w:rsidP="007B3544">
      <w:pPr>
        <w:shd w:val="clear" w:color="auto" w:fill="FFFFFF"/>
        <w:ind w:firstLine="505"/>
        <w:jc w:val="center"/>
        <w:rPr>
          <w:sz w:val="28"/>
        </w:rPr>
      </w:pPr>
    </w:p>
    <w:p w:rsidR="007B3544" w:rsidRDefault="007B3544" w:rsidP="007B3544">
      <w:pPr>
        <w:shd w:val="clear" w:color="auto" w:fill="FFFFFF"/>
        <w:rPr>
          <w:b/>
          <w:sz w:val="28"/>
        </w:rPr>
      </w:pPr>
    </w:p>
    <w:p w:rsidR="007C0BB1" w:rsidRDefault="007B3544" w:rsidP="007C0BB1">
      <w:pPr>
        <w:shd w:val="clear" w:color="auto" w:fill="FFFFFF"/>
        <w:spacing w:after="200"/>
        <w:ind w:firstLine="505"/>
        <w:jc w:val="center"/>
        <w:rPr>
          <w:b/>
          <w:sz w:val="28"/>
        </w:rPr>
      </w:pPr>
      <w:r>
        <w:rPr>
          <w:rFonts w:eastAsia="Times New Roman"/>
          <w:b/>
          <w:i/>
          <w:sz w:val="28"/>
        </w:rPr>
        <w:t xml:space="preserve"> </w:t>
      </w:r>
      <w:r>
        <w:rPr>
          <w:b/>
          <w:sz w:val="28"/>
        </w:rPr>
        <w:t>План</w:t>
      </w:r>
    </w:p>
    <w:p w:rsidR="007B3544" w:rsidRDefault="007B3544" w:rsidP="007C0BB1">
      <w:pPr>
        <w:shd w:val="clear" w:color="auto" w:fill="FFFFFF"/>
        <w:spacing w:after="200"/>
        <w:ind w:firstLine="505"/>
        <w:jc w:val="center"/>
      </w:pPr>
      <w:r>
        <w:rPr>
          <w:b/>
          <w:sz w:val="28"/>
        </w:rPr>
        <w:t xml:space="preserve"> мероприятий по профилактике терроризма и экстремизма </w:t>
      </w:r>
      <w:proofErr w:type="gramStart"/>
      <w:r>
        <w:rPr>
          <w:b/>
          <w:sz w:val="28"/>
        </w:rPr>
        <w:t>среди</w:t>
      </w:r>
      <w:proofErr w:type="gramEnd"/>
      <w:r>
        <w:rPr>
          <w:b/>
          <w:sz w:val="28"/>
        </w:rPr>
        <w:t xml:space="preserve"> обучающихся в общеобразовательных организациях МР </w:t>
      </w:r>
      <w:proofErr w:type="spellStart"/>
      <w:r>
        <w:rPr>
          <w:b/>
          <w:sz w:val="28"/>
        </w:rPr>
        <w:t>Зианчуринский</w:t>
      </w:r>
      <w:proofErr w:type="spellEnd"/>
      <w:r>
        <w:rPr>
          <w:b/>
          <w:sz w:val="28"/>
        </w:rPr>
        <w:t xml:space="preserve"> район РБ на 2018-2019 учебный год.</w:t>
      </w:r>
    </w:p>
    <w:p w:rsidR="007B3544" w:rsidRDefault="007B3544" w:rsidP="007B3544">
      <w:pPr>
        <w:shd w:val="clear" w:color="auto" w:fill="FFFFFF"/>
        <w:ind w:firstLine="505"/>
        <w:jc w:val="center"/>
        <w:rPr>
          <w:b/>
          <w:sz w:val="28"/>
        </w:rPr>
      </w:pPr>
    </w:p>
    <w:p w:rsidR="007B3544" w:rsidRDefault="007B3544" w:rsidP="007B3544">
      <w:pPr>
        <w:spacing w:after="158" w:line="1" w:lineRule="exact"/>
        <w:rPr>
          <w:sz w:val="28"/>
        </w:rPr>
      </w:pPr>
    </w:p>
    <w:tbl>
      <w:tblPr>
        <w:tblW w:w="0" w:type="auto"/>
        <w:tblInd w:w="-336" w:type="dxa"/>
        <w:tblLayout w:type="fixed"/>
        <w:tblCellMar>
          <w:left w:w="0" w:type="dxa"/>
          <w:right w:w="40" w:type="dxa"/>
        </w:tblCellMar>
        <w:tblLook w:val="0000"/>
      </w:tblPr>
      <w:tblGrid>
        <w:gridCol w:w="506"/>
        <w:gridCol w:w="3057"/>
        <w:gridCol w:w="1425"/>
        <w:gridCol w:w="1875"/>
        <w:gridCol w:w="1807"/>
        <w:gridCol w:w="1755"/>
      </w:tblGrid>
      <w:tr w:rsidR="007B3544" w:rsidTr="00530D9F">
        <w:trPr>
          <w:trHeight w:hRule="exact" w:val="1013"/>
        </w:trPr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3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jc w:val="center"/>
            </w:pPr>
          </w:p>
          <w:p w:rsidR="007B3544" w:rsidRDefault="007B3544" w:rsidP="00530D9F">
            <w:pPr>
              <w:shd w:val="clear" w:color="auto" w:fill="FFFFFF"/>
              <w:jc w:val="center"/>
            </w:pPr>
            <w:r>
              <w:t>Наименование основных мероприятий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spacing w:line="182" w:lineRule="exact"/>
              <w:ind w:right="283"/>
              <w:jc w:val="center"/>
            </w:pPr>
          </w:p>
          <w:p w:rsidR="007B3544" w:rsidRDefault="007B3544" w:rsidP="00530D9F">
            <w:pPr>
              <w:shd w:val="clear" w:color="auto" w:fill="FFFFFF"/>
              <w:spacing w:line="182" w:lineRule="exact"/>
              <w:ind w:right="57"/>
              <w:jc w:val="center"/>
            </w:pPr>
            <w:r>
              <w:t>Срок исполнения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spacing w:line="182" w:lineRule="exact"/>
              <w:ind w:right="500"/>
              <w:jc w:val="center"/>
            </w:pPr>
          </w:p>
          <w:p w:rsidR="007B3544" w:rsidRDefault="007B3544" w:rsidP="00530D9F">
            <w:pPr>
              <w:shd w:val="clear" w:color="auto" w:fill="FFFFFF"/>
              <w:spacing w:line="182" w:lineRule="exact"/>
              <w:ind w:right="113"/>
              <w:jc w:val="center"/>
            </w:pPr>
            <w:r>
              <w:t>Исполнитель</w:t>
            </w:r>
          </w:p>
        </w:tc>
        <w:tc>
          <w:tcPr>
            <w:tcW w:w="1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spacing w:line="182" w:lineRule="exact"/>
              <w:ind w:right="500"/>
              <w:jc w:val="center"/>
            </w:pPr>
          </w:p>
          <w:p w:rsidR="007B3544" w:rsidRDefault="007B3544" w:rsidP="00530D9F">
            <w:pPr>
              <w:shd w:val="clear" w:color="auto" w:fill="FFFFFF"/>
              <w:spacing w:line="182" w:lineRule="exact"/>
              <w:ind w:right="57"/>
              <w:jc w:val="center"/>
            </w:pPr>
            <w:r>
              <w:t>Ожидаемые результаты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spacing w:line="182" w:lineRule="exact"/>
              <w:ind w:right="500"/>
              <w:jc w:val="center"/>
            </w:pPr>
          </w:p>
          <w:p w:rsidR="007B3544" w:rsidRDefault="007B3544" w:rsidP="00530D9F">
            <w:pPr>
              <w:shd w:val="clear" w:color="auto" w:fill="FFFFFF"/>
              <w:spacing w:line="182" w:lineRule="exact"/>
              <w:ind w:right="57"/>
              <w:jc w:val="center"/>
            </w:pPr>
            <w:r>
              <w:t>Исполнение</w:t>
            </w:r>
          </w:p>
        </w:tc>
      </w:tr>
      <w:tr w:rsidR="007B3544" w:rsidTr="00530D9F">
        <w:trPr>
          <w:trHeight w:hRule="exact" w:val="1987"/>
        </w:trPr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1</w:t>
            </w:r>
          </w:p>
        </w:tc>
        <w:tc>
          <w:tcPr>
            <w:tcW w:w="3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</w:tcPr>
          <w:p w:rsidR="007B3544" w:rsidRDefault="007B3544" w:rsidP="00530D9F">
            <w:r>
              <w:t>Организация и проведение мероприятий «Память», посвященного памяти детей, погибших в г</w:t>
            </w:r>
            <w:proofErr w:type="gramStart"/>
            <w:r>
              <w:t>.Б</w:t>
            </w:r>
            <w:proofErr w:type="gramEnd"/>
            <w:r>
              <w:t>еслане</w:t>
            </w:r>
          </w:p>
          <w:p w:rsidR="007B3544" w:rsidRDefault="007B3544" w:rsidP="00530D9F"/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3 сентября 2018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Образовательные организации</w:t>
            </w:r>
          </w:p>
        </w:tc>
        <w:tc>
          <w:tcPr>
            <w:tcW w:w="1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Формирование нетерпимости ко всем факторам экстремистских проявлений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Информация о проведении</w:t>
            </w:r>
          </w:p>
        </w:tc>
      </w:tr>
      <w:tr w:rsidR="007B3544" w:rsidTr="00530D9F">
        <w:trPr>
          <w:trHeight w:hRule="exact" w:val="2122"/>
        </w:trPr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ind w:firstLine="5"/>
              <w:jc w:val="center"/>
            </w:pPr>
            <w:r>
              <w:t>2</w:t>
            </w:r>
          </w:p>
        </w:tc>
        <w:tc>
          <w:tcPr>
            <w:tcW w:w="3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ind w:firstLine="5"/>
            </w:pPr>
            <w:r>
              <w:t xml:space="preserve">Подготовка и осуществление информационно-пропагандистских мероприятий,    направленных   на   противодействие    идеологии терроризма 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jc w:val="center"/>
            </w:pPr>
            <w:r>
              <w:t>сентябрь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jc w:val="center"/>
            </w:pPr>
            <w:r>
              <w:t>Отдел образования,  руководители       образовательных организаций</w:t>
            </w:r>
          </w:p>
        </w:tc>
        <w:tc>
          <w:tcPr>
            <w:tcW w:w="1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jc w:val="both"/>
            </w:pPr>
            <w:r>
              <w:rPr>
                <w:szCs w:val="26"/>
              </w:rPr>
              <w:t>Совершенствование форм работы по профилактике терроризма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tabs>
                <w:tab w:val="left" w:pos="11044"/>
              </w:tabs>
              <w:jc w:val="center"/>
            </w:pPr>
            <w:r>
              <w:t>Приказ</w:t>
            </w:r>
          </w:p>
        </w:tc>
      </w:tr>
      <w:tr w:rsidR="007B3544" w:rsidTr="00530D9F">
        <w:trPr>
          <w:trHeight w:hRule="exact" w:val="1425"/>
        </w:trPr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3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</w:tcPr>
          <w:p w:rsidR="007B3544" w:rsidRDefault="007B3544" w:rsidP="00530D9F">
            <w:r>
              <w:t>Проведение уроков по основам  знаний, направленных  на формирование  толерантных  отношений.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в течение года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Образовательные организации</w:t>
            </w:r>
            <w:proofErr w:type="gramStart"/>
            <w:r>
              <w:t xml:space="preserve"> ,</w:t>
            </w:r>
            <w:proofErr w:type="gramEnd"/>
            <w:r>
              <w:t xml:space="preserve"> учителя истории, обществознания</w:t>
            </w:r>
          </w:p>
        </w:tc>
        <w:tc>
          <w:tcPr>
            <w:tcW w:w="1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ind w:hanging="14"/>
              <w:jc w:val="both"/>
            </w:pPr>
            <w:r>
              <w:rPr>
                <w:szCs w:val="26"/>
              </w:rPr>
              <w:t>Пропаганда идей толерантности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ind w:hanging="14"/>
              <w:jc w:val="center"/>
            </w:pPr>
            <w:r>
              <w:t>Информация о проведении</w:t>
            </w:r>
          </w:p>
        </w:tc>
      </w:tr>
      <w:tr w:rsidR="007B3544" w:rsidTr="00530D9F">
        <w:trPr>
          <w:trHeight w:hRule="exact" w:val="3450"/>
        </w:trPr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3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</w:tcPr>
          <w:p w:rsidR="007B3544" w:rsidRDefault="007B3544" w:rsidP="00530D9F">
            <w:r>
              <w:t xml:space="preserve">Проведение тематических классных часов, бесед: «Формирование  антитеррористического сознания подрастающего поколения», «Давайте дружить народами», «Приемы эффективного общения», «Все мы разные,  но все мы заслуживаем  счастья», «Профилактика и разрешение  конфликтов». 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в течение  года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Образовательные организации, классные руководители,</w:t>
            </w:r>
          </w:p>
          <w:p w:rsidR="007B3544" w:rsidRDefault="007B3544" w:rsidP="00530D9F">
            <w:pPr>
              <w:jc w:val="center"/>
            </w:pPr>
            <w:r>
              <w:t>библиотекари,</w:t>
            </w:r>
          </w:p>
          <w:p w:rsidR="007B3544" w:rsidRDefault="007B3544" w:rsidP="00530D9F">
            <w:pPr>
              <w:jc w:val="center"/>
            </w:pPr>
            <w:r>
              <w:t>педагоги-психологи</w:t>
            </w:r>
          </w:p>
          <w:p w:rsidR="007B3544" w:rsidRDefault="007B3544" w:rsidP="00530D9F">
            <w:pPr>
              <w:jc w:val="center"/>
            </w:pPr>
          </w:p>
          <w:p w:rsidR="007B3544" w:rsidRDefault="007B3544" w:rsidP="00530D9F">
            <w:pPr>
              <w:jc w:val="center"/>
            </w:pPr>
          </w:p>
        </w:tc>
        <w:tc>
          <w:tcPr>
            <w:tcW w:w="1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ind w:hanging="14"/>
              <w:jc w:val="both"/>
            </w:pPr>
            <w:r>
              <w:rPr>
                <w:szCs w:val="26"/>
              </w:rPr>
              <w:t xml:space="preserve"> </w:t>
            </w:r>
            <w:r>
              <w:t>Формирование  антитеррористического сознания подрастающего поколения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ind w:hanging="14"/>
              <w:jc w:val="center"/>
            </w:pPr>
            <w:r>
              <w:t>Информация о проведении</w:t>
            </w:r>
          </w:p>
        </w:tc>
      </w:tr>
      <w:tr w:rsidR="007B3544" w:rsidTr="00530D9F">
        <w:trPr>
          <w:trHeight w:hRule="exact" w:val="1590"/>
        </w:trPr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jc w:val="center"/>
            </w:pPr>
            <w:r>
              <w:lastRenderedPageBreak/>
              <w:t>5</w:t>
            </w:r>
          </w:p>
        </w:tc>
        <w:tc>
          <w:tcPr>
            <w:tcW w:w="3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</w:tcPr>
          <w:p w:rsidR="007B3544" w:rsidRDefault="007B3544" w:rsidP="00530D9F">
            <w:r>
              <w:t>Проведение родительских собраний, круглых столов по формированию  толерантных  отношений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в течение  года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bookmarkStart w:id="0" w:name="__DdeLink__261_186982254073"/>
            <w:r>
              <w:t>Образовательные организации,</w:t>
            </w:r>
            <w:bookmarkEnd w:id="0"/>
            <w:r>
              <w:t xml:space="preserve"> классные руководители</w:t>
            </w:r>
          </w:p>
        </w:tc>
        <w:tc>
          <w:tcPr>
            <w:tcW w:w="1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r>
              <w:t>Формирование толерантных  отношений среди родителей</w:t>
            </w:r>
          </w:p>
          <w:p w:rsidR="007B3544" w:rsidRDefault="007B3544" w:rsidP="00530D9F"/>
          <w:p w:rsidR="007B3544" w:rsidRDefault="007B3544" w:rsidP="00530D9F">
            <w:pPr>
              <w:shd w:val="clear" w:color="auto" w:fill="FFFFFF"/>
              <w:ind w:hanging="14"/>
              <w:jc w:val="both"/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ind w:hanging="14"/>
              <w:jc w:val="center"/>
            </w:pPr>
            <w:r>
              <w:t>Информация о проведении</w:t>
            </w:r>
          </w:p>
        </w:tc>
      </w:tr>
      <w:tr w:rsidR="007B3544" w:rsidTr="00530D9F">
        <w:trPr>
          <w:trHeight w:hRule="exact" w:val="2040"/>
        </w:trPr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305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B3544" w:rsidRDefault="007B3544" w:rsidP="00530D9F">
            <w:r>
              <w:t xml:space="preserve">Организация </w:t>
            </w:r>
            <w:proofErr w:type="gramStart"/>
            <w:r>
              <w:t>выставок книг об экстремизме</w:t>
            </w:r>
            <w:proofErr w:type="gramEnd"/>
            <w:r>
              <w:t>, средствах и методах борьбы с ним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в течение  года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Образовательные организации,</w:t>
            </w:r>
          </w:p>
        </w:tc>
        <w:tc>
          <w:tcPr>
            <w:tcW w:w="180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</w:tcBorders>
            <w:shd w:val="clear" w:color="auto" w:fill="FFFFFF"/>
          </w:tcPr>
          <w:p w:rsidR="007B3544" w:rsidRDefault="007B3544" w:rsidP="00530D9F">
            <w:pPr>
              <w:pStyle w:val="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452"/>
              </w:tabs>
              <w:spacing w:before="0" w:after="0" w:line="317" w:lineRule="exact"/>
              <w:ind w:firstLine="57"/>
            </w:pPr>
            <w:r>
              <w:rPr>
                <w:sz w:val="24"/>
                <w:szCs w:val="24"/>
              </w:rPr>
              <w:t>Повышение информированности школьников о правилах поведения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ind w:hanging="14"/>
              <w:jc w:val="center"/>
            </w:pPr>
            <w:r>
              <w:t>Организация выставок</w:t>
            </w:r>
          </w:p>
        </w:tc>
      </w:tr>
      <w:tr w:rsidR="007B3544" w:rsidTr="00530D9F">
        <w:trPr>
          <w:trHeight w:hRule="exact" w:val="843"/>
        </w:trPr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7</w:t>
            </w:r>
          </w:p>
        </w:tc>
        <w:tc>
          <w:tcPr>
            <w:tcW w:w="3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</w:tcPr>
          <w:p w:rsidR="007B3544" w:rsidRDefault="007B3544" w:rsidP="00530D9F">
            <w:r>
              <w:t>Оформление стендов по проведению месячника «Экстремизм</w:t>
            </w:r>
            <w:proofErr w:type="gramStart"/>
            <w:r>
              <w:t>у-</w:t>
            </w:r>
            <w:proofErr w:type="gramEnd"/>
            <w:r>
              <w:t xml:space="preserve"> Нет»!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в течение  года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Образовательные организации,</w:t>
            </w:r>
          </w:p>
        </w:tc>
        <w:tc>
          <w:tcPr>
            <w:tcW w:w="1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Обновление материалов в стендах ОО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Стенды в фойе</w:t>
            </w:r>
          </w:p>
        </w:tc>
      </w:tr>
      <w:tr w:rsidR="007B3544" w:rsidTr="00530D9F">
        <w:trPr>
          <w:trHeight w:hRule="exact" w:val="1377"/>
        </w:trPr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8</w:t>
            </w:r>
          </w:p>
        </w:tc>
        <w:tc>
          <w:tcPr>
            <w:tcW w:w="3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</w:tcPr>
          <w:p w:rsidR="007B3544" w:rsidRDefault="007B3544" w:rsidP="00530D9F">
            <w:r>
              <w:t>Организация просмотра фильмов на тему «Если вас взяли в заложники»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в течение  года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Образовательные организации,</w:t>
            </w:r>
          </w:p>
        </w:tc>
        <w:tc>
          <w:tcPr>
            <w:tcW w:w="1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pStyle w:val="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457"/>
              </w:tabs>
              <w:spacing w:before="0" w:after="330" w:line="317" w:lineRule="exact"/>
              <w:ind w:left="57"/>
              <w:jc w:val="center"/>
            </w:pPr>
            <w:r>
              <w:rPr>
                <w:sz w:val="24"/>
                <w:szCs w:val="24"/>
              </w:rPr>
              <w:t>Укрепление атмосферы межэтнического согласия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Информация</w:t>
            </w:r>
          </w:p>
        </w:tc>
      </w:tr>
      <w:tr w:rsidR="007B3544" w:rsidTr="00530D9F">
        <w:trPr>
          <w:trHeight w:hRule="exact" w:val="1463"/>
        </w:trPr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9</w:t>
            </w:r>
          </w:p>
        </w:tc>
        <w:tc>
          <w:tcPr>
            <w:tcW w:w="3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</w:tcPr>
          <w:p w:rsidR="007B3544" w:rsidRDefault="007B3544" w:rsidP="00530D9F">
            <w:r>
              <w:t>Конкурс на лучшую творческую работу «Мы за дружбу народов! Мы против насилия! »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в течение  года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Образовательные организации,</w:t>
            </w:r>
          </w:p>
        </w:tc>
        <w:tc>
          <w:tcPr>
            <w:tcW w:w="1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tabs>
                <w:tab w:val="left" w:pos="5"/>
                <w:tab w:val="left" w:pos="499"/>
              </w:tabs>
              <w:ind w:left="5"/>
              <w:jc w:val="both"/>
            </w:pPr>
            <w:r>
              <w:rPr>
                <w:color w:val="000000"/>
              </w:rPr>
              <w:t>Формирование толерантности и межэтнической культуры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jc w:val="center"/>
            </w:pPr>
            <w:r>
              <w:t>Приказ</w:t>
            </w:r>
          </w:p>
        </w:tc>
      </w:tr>
      <w:tr w:rsidR="007B3544" w:rsidTr="00530D9F">
        <w:trPr>
          <w:trHeight w:hRule="exact" w:val="1425"/>
        </w:trPr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10</w:t>
            </w:r>
          </w:p>
        </w:tc>
        <w:tc>
          <w:tcPr>
            <w:tcW w:w="3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</w:tcPr>
          <w:p w:rsidR="007B3544" w:rsidRDefault="007B3544" w:rsidP="00530D9F">
            <w:r>
              <w:t>Конкурс рисунков, выпуск школьных газет на тему «Мы выбираем мир», «Мы за дружбу народов» и др.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в течение  года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Образовательные организации,</w:t>
            </w:r>
          </w:p>
        </w:tc>
        <w:tc>
          <w:tcPr>
            <w:tcW w:w="1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tabs>
                <w:tab w:val="left" w:pos="5"/>
                <w:tab w:val="left" w:pos="499"/>
              </w:tabs>
              <w:ind w:left="5"/>
              <w:jc w:val="both"/>
            </w:pPr>
            <w:r>
              <w:rPr>
                <w:color w:val="000000"/>
              </w:rPr>
              <w:t>Формирование толерантности и межэтнической культуры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Приказ</w:t>
            </w:r>
          </w:p>
        </w:tc>
      </w:tr>
      <w:tr w:rsidR="007B3544" w:rsidTr="00530D9F">
        <w:trPr>
          <w:trHeight w:hRule="exact" w:val="3057"/>
        </w:trPr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11</w:t>
            </w:r>
          </w:p>
        </w:tc>
        <w:tc>
          <w:tcPr>
            <w:tcW w:w="3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</w:tcPr>
          <w:p w:rsidR="007B3544" w:rsidRDefault="007B3544" w:rsidP="00530D9F">
            <w:r>
              <w:t>Проведение круглых столов с учащимися старших классов «Терроризм - угроза обществу» с приглашением представителей молодежных и студенческих организаций по вопросам межэтнических отношений и формирование толерантности в общеобразовательных учреждениях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в течение  года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Руководители школ, учителя, классные руководители</w:t>
            </w:r>
          </w:p>
        </w:tc>
        <w:tc>
          <w:tcPr>
            <w:tcW w:w="1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pacing w:before="280" w:after="280"/>
              <w:jc w:val="center"/>
            </w:pPr>
            <w:r>
              <w:rPr>
                <w:rFonts w:eastAsia="Times New Roman"/>
                <w:lang w:eastAsia="ru-RU"/>
              </w:rPr>
              <w:t>Формирование представлений о безопасном поведении в экстремальных ситуациях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Информация о проведении</w:t>
            </w:r>
          </w:p>
        </w:tc>
      </w:tr>
      <w:tr w:rsidR="007B3544" w:rsidTr="00530D9F">
        <w:trPr>
          <w:trHeight w:hRule="exact" w:val="900"/>
        </w:trPr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12</w:t>
            </w:r>
          </w:p>
        </w:tc>
        <w:tc>
          <w:tcPr>
            <w:tcW w:w="3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</w:tcPr>
          <w:p w:rsidR="007B3544" w:rsidRDefault="007B3544" w:rsidP="00530D9F">
            <w:r>
              <w:t>Освещение и информационная поддержка мероприятий в СМИ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в течение  года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Образовательные организации,</w:t>
            </w:r>
          </w:p>
        </w:tc>
        <w:tc>
          <w:tcPr>
            <w:tcW w:w="1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Публикация в СМИ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Публикация в СМИ</w:t>
            </w:r>
          </w:p>
        </w:tc>
      </w:tr>
      <w:tr w:rsidR="007B3544" w:rsidTr="00530D9F">
        <w:trPr>
          <w:trHeight w:hRule="exact" w:val="1181"/>
        </w:trPr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13</w:t>
            </w:r>
          </w:p>
        </w:tc>
        <w:tc>
          <w:tcPr>
            <w:tcW w:w="3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</w:tcPr>
          <w:p w:rsidR="007B3544" w:rsidRDefault="007B3544" w:rsidP="00530D9F">
            <w:r>
              <w:t>Организация спортивных мероприятий «Спорт против экстремизма»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в течение  года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Руководители школ</w:t>
            </w:r>
          </w:p>
        </w:tc>
        <w:tc>
          <w:tcPr>
            <w:tcW w:w="1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tabs>
                <w:tab w:val="left" w:pos="5"/>
                <w:tab w:val="left" w:pos="499"/>
              </w:tabs>
              <w:ind w:left="5"/>
              <w:jc w:val="both"/>
            </w:pPr>
            <w:r>
              <w:rPr>
                <w:color w:val="000000"/>
              </w:rPr>
              <w:t>Формирование толерантности и межэтнической культуры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jc w:val="center"/>
            </w:pPr>
            <w:r>
              <w:t>Приказ</w:t>
            </w:r>
          </w:p>
        </w:tc>
      </w:tr>
      <w:tr w:rsidR="007B3544" w:rsidTr="00530D9F">
        <w:trPr>
          <w:trHeight w:hRule="exact" w:val="1481"/>
        </w:trPr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lastRenderedPageBreak/>
              <w:t>14</w:t>
            </w:r>
          </w:p>
        </w:tc>
        <w:tc>
          <w:tcPr>
            <w:tcW w:w="3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</w:tcPr>
          <w:p w:rsidR="007B3544" w:rsidRDefault="007B3544" w:rsidP="00530D9F">
            <w:pPr>
              <w:jc w:val="both"/>
            </w:pPr>
            <w:r>
              <w:t>Проведение выставок работ с учащимися младших классов, по тематике: «</w:t>
            </w:r>
            <w:proofErr w:type="gramStart"/>
            <w:r>
              <w:t>Безопасность</w:t>
            </w:r>
            <w:proofErr w:type="gramEnd"/>
            <w:r>
              <w:t xml:space="preserve"> прежде всего».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декабрь 2018г.,</w:t>
            </w:r>
          </w:p>
          <w:p w:rsidR="007B3544" w:rsidRDefault="007B3544" w:rsidP="00530D9F">
            <w:pPr>
              <w:jc w:val="center"/>
            </w:pPr>
            <w:r>
              <w:t>апрель 2019 г</w:t>
            </w:r>
          </w:p>
          <w:p w:rsidR="007B3544" w:rsidRDefault="007B3544" w:rsidP="00530D9F">
            <w:pPr>
              <w:ind w:firstLine="708"/>
              <w:jc w:val="center"/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Классные руководители 1-4 классов</w:t>
            </w:r>
          </w:p>
        </w:tc>
        <w:tc>
          <w:tcPr>
            <w:tcW w:w="1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tabs>
                <w:tab w:val="left" w:pos="5"/>
                <w:tab w:val="left" w:pos="499"/>
              </w:tabs>
              <w:ind w:left="5"/>
              <w:jc w:val="both"/>
            </w:pPr>
            <w:r>
              <w:rPr>
                <w:color w:val="000000"/>
              </w:rPr>
              <w:t>Формирование толерантности и межэтнической культуры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jc w:val="center"/>
            </w:pPr>
            <w:r>
              <w:t>Приказ</w:t>
            </w:r>
          </w:p>
        </w:tc>
      </w:tr>
      <w:tr w:rsidR="007B3544" w:rsidTr="00530D9F">
        <w:trPr>
          <w:trHeight w:hRule="exact" w:val="1181"/>
        </w:trPr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15</w:t>
            </w:r>
          </w:p>
        </w:tc>
        <w:tc>
          <w:tcPr>
            <w:tcW w:w="3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</w:tcPr>
          <w:p w:rsidR="007B3544" w:rsidRDefault="007B3544" w:rsidP="00530D9F">
            <w:pPr>
              <w:jc w:val="both"/>
            </w:pPr>
            <w:r>
              <w:t>Проведение конкурса творческих работ учащихся по теме: «Учимся жить в многоликом мире»</w:t>
            </w:r>
          </w:p>
          <w:p w:rsidR="007B3544" w:rsidRDefault="007B3544" w:rsidP="00530D9F">
            <w:pPr>
              <w:jc w:val="both"/>
            </w:pP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Февраль</w:t>
            </w:r>
          </w:p>
          <w:p w:rsidR="007B3544" w:rsidRDefault="007B3544" w:rsidP="00530D9F">
            <w:pPr>
              <w:jc w:val="center"/>
            </w:pPr>
            <w:r>
              <w:t>2019 г</w:t>
            </w:r>
          </w:p>
          <w:p w:rsidR="007B3544" w:rsidRDefault="007B3544" w:rsidP="00530D9F">
            <w:pPr>
              <w:jc w:val="center"/>
              <w:rPr>
                <w:b/>
              </w:rPr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Учителя начальных классов</w:t>
            </w:r>
          </w:p>
        </w:tc>
        <w:tc>
          <w:tcPr>
            <w:tcW w:w="1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tabs>
                <w:tab w:val="left" w:pos="5"/>
                <w:tab w:val="left" w:pos="499"/>
              </w:tabs>
              <w:ind w:left="5"/>
              <w:jc w:val="both"/>
            </w:pPr>
            <w:r>
              <w:rPr>
                <w:color w:val="000000"/>
              </w:rPr>
              <w:t>Формирование толерантности и межэтнической культуры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jc w:val="center"/>
            </w:pPr>
            <w:r>
              <w:t>Приказ</w:t>
            </w:r>
          </w:p>
        </w:tc>
      </w:tr>
      <w:tr w:rsidR="007B3544" w:rsidTr="00530D9F">
        <w:trPr>
          <w:trHeight w:hRule="exact" w:val="1482"/>
        </w:trPr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16</w:t>
            </w:r>
          </w:p>
        </w:tc>
        <w:tc>
          <w:tcPr>
            <w:tcW w:w="3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</w:tcPr>
          <w:p w:rsidR="007B3544" w:rsidRDefault="007B3544" w:rsidP="00530D9F">
            <w:pPr>
              <w:jc w:val="both"/>
            </w:pPr>
            <w:r>
              <w:t xml:space="preserve">Проведение единого Урока Права    </w:t>
            </w:r>
          </w:p>
          <w:p w:rsidR="007B3544" w:rsidRDefault="007B3544" w:rsidP="00530D9F">
            <w:pPr>
              <w:jc w:val="both"/>
            </w:pPr>
            <w:r>
              <w:t xml:space="preserve"> «Конституция РФ о межэтнических отношениях»</w:t>
            </w:r>
          </w:p>
          <w:p w:rsidR="007B3544" w:rsidRDefault="007B3544" w:rsidP="00530D9F">
            <w:pPr>
              <w:jc w:val="both"/>
              <w:rPr>
                <w:b/>
              </w:rPr>
            </w:pP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Март 2019г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учителя обществознания, классные руководители</w:t>
            </w:r>
          </w:p>
        </w:tc>
        <w:tc>
          <w:tcPr>
            <w:tcW w:w="1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tabs>
                <w:tab w:val="left" w:pos="5"/>
                <w:tab w:val="left" w:pos="499"/>
              </w:tabs>
              <w:ind w:left="5"/>
              <w:jc w:val="both"/>
            </w:pPr>
            <w:r>
              <w:rPr>
                <w:color w:val="000000"/>
              </w:rPr>
              <w:t>Формирование толерантности и межэтнической культуры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hd w:val="clear" w:color="auto" w:fill="FFFFFF"/>
              <w:jc w:val="center"/>
            </w:pPr>
            <w:r>
              <w:t>Приказ</w:t>
            </w:r>
          </w:p>
        </w:tc>
      </w:tr>
      <w:tr w:rsidR="007B3544" w:rsidTr="00530D9F">
        <w:trPr>
          <w:trHeight w:hRule="exact" w:val="1833"/>
        </w:trPr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17</w:t>
            </w:r>
          </w:p>
        </w:tc>
        <w:tc>
          <w:tcPr>
            <w:tcW w:w="3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</w:tcPr>
          <w:p w:rsidR="007B3544" w:rsidRDefault="007B3544" w:rsidP="00530D9F">
            <w:r>
              <w:t xml:space="preserve">Организация цикла классных часов «Толерантность – дорога к миру» 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в течение года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классные руководители</w:t>
            </w:r>
          </w:p>
        </w:tc>
        <w:tc>
          <w:tcPr>
            <w:tcW w:w="1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spacing w:before="280" w:after="280"/>
              <w:jc w:val="center"/>
            </w:pPr>
            <w:r>
              <w:rPr>
                <w:rFonts w:eastAsia="Times New Roman"/>
                <w:lang w:eastAsia="ru-RU"/>
              </w:rPr>
              <w:t>Профилактика проявления ксенофобии, национальной  нетерпимости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Информация о проведении</w:t>
            </w:r>
          </w:p>
        </w:tc>
      </w:tr>
      <w:tr w:rsidR="007B3544" w:rsidTr="00530D9F">
        <w:trPr>
          <w:trHeight w:hRule="exact" w:val="3653"/>
        </w:trPr>
        <w:tc>
          <w:tcPr>
            <w:tcW w:w="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18</w:t>
            </w:r>
          </w:p>
        </w:tc>
        <w:tc>
          <w:tcPr>
            <w:tcW w:w="3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</w:tcPr>
          <w:p w:rsidR="007B3544" w:rsidRDefault="007B3544" w:rsidP="00530D9F">
            <w:r>
              <w:t>Организация профилактической работы по правилам поведения при возникновении криминальных ситуаций в образовательных учреждениях и при проведении массовых мероприятий (встречи, беседы, родительские собрания и классные часы при участии сотрудников силовых структур)</w:t>
            </w:r>
          </w:p>
          <w:p w:rsidR="007B3544" w:rsidRDefault="007B3544" w:rsidP="00530D9F"/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в течение года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Директор школы</w:t>
            </w:r>
          </w:p>
        </w:tc>
        <w:tc>
          <w:tcPr>
            <w:tcW w:w="18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both"/>
            </w:pPr>
            <w:r>
              <w:rPr>
                <w:color w:val="000000"/>
              </w:rPr>
              <w:t>Повышение уровня межведомственного взаимодействия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B3544" w:rsidRDefault="007B3544" w:rsidP="00530D9F">
            <w:pPr>
              <w:jc w:val="center"/>
            </w:pPr>
            <w:r>
              <w:t>Анализ работы</w:t>
            </w:r>
          </w:p>
        </w:tc>
      </w:tr>
    </w:tbl>
    <w:p w:rsidR="007B3544" w:rsidRDefault="007B3544" w:rsidP="007B3544">
      <w:pPr>
        <w:rPr>
          <w:sz w:val="18"/>
          <w:szCs w:val="18"/>
        </w:rPr>
      </w:pPr>
    </w:p>
    <w:p w:rsidR="007B3544" w:rsidRDefault="007B3544" w:rsidP="007B3544"/>
    <w:p w:rsidR="00962909" w:rsidRDefault="00962909"/>
    <w:sectPr w:rsidR="00962909" w:rsidSect="00E845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76" w:right="851" w:bottom="776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6C3" w:rsidRDefault="006F26C3" w:rsidP="00E84530">
      <w:r>
        <w:separator/>
      </w:r>
    </w:p>
  </w:endnote>
  <w:endnote w:type="continuationSeparator" w:id="0">
    <w:p w:rsidR="006F26C3" w:rsidRDefault="006F26C3" w:rsidP="00E84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530" w:rsidRDefault="00E8453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530" w:rsidRDefault="00E84530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530" w:rsidRDefault="00E8453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6C3" w:rsidRDefault="006F26C3" w:rsidP="00E84530">
      <w:r>
        <w:separator/>
      </w:r>
    </w:p>
  </w:footnote>
  <w:footnote w:type="continuationSeparator" w:id="0">
    <w:p w:rsidR="006F26C3" w:rsidRDefault="006F26C3" w:rsidP="00E845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530" w:rsidRDefault="00E8453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530" w:rsidRDefault="00E84530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530" w:rsidRDefault="00E8453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3544"/>
    <w:rsid w:val="006F26C3"/>
    <w:rsid w:val="007B3544"/>
    <w:rsid w:val="007C0BB1"/>
    <w:rsid w:val="00962909"/>
    <w:rsid w:val="00C960BB"/>
    <w:rsid w:val="00E670C8"/>
    <w:rsid w:val="00E84530"/>
    <w:rsid w:val="00ED2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544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rsid w:val="007B3544"/>
    <w:pPr>
      <w:shd w:val="clear" w:color="auto" w:fill="FFFFFF"/>
      <w:spacing w:before="420" w:after="240" w:line="322" w:lineRule="exact"/>
      <w:jc w:val="both"/>
    </w:pPr>
    <w:rPr>
      <w:rFonts w:eastAsia="Times New Roman"/>
      <w:color w:val="00000A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744</Words>
  <Characters>4246</Characters>
  <Application>Microsoft Office Word</Application>
  <DocSecurity>0</DocSecurity>
  <Lines>35</Lines>
  <Paragraphs>9</Paragraphs>
  <ScaleCrop>false</ScaleCrop>
  <Company/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айрат</cp:lastModifiedBy>
  <cp:revision>2</cp:revision>
  <dcterms:created xsi:type="dcterms:W3CDTF">2018-11-29T15:32:00Z</dcterms:created>
  <dcterms:modified xsi:type="dcterms:W3CDTF">2018-11-29T16:16:00Z</dcterms:modified>
</cp:coreProperties>
</file>