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  <w:r w:rsidRPr="00B06CCC">
        <w:rPr>
          <w:rFonts w:ascii="Times New Roman" w:hAnsi="Times New Roman" w:cs="Times New Roman"/>
          <w:sz w:val="26"/>
          <w:szCs w:val="24"/>
        </w:rPr>
        <w:t xml:space="preserve">Утверждаю </w:t>
      </w: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Директор МОБУ СОШ д</w:t>
      </w:r>
      <w:proofErr w:type="gramStart"/>
      <w:r>
        <w:rPr>
          <w:rFonts w:ascii="Times New Roman" w:hAnsi="Times New Roman" w:cs="Times New Roman"/>
          <w:sz w:val="26"/>
          <w:szCs w:val="24"/>
        </w:rPr>
        <w:t>.И</w:t>
      </w:r>
      <w:proofErr w:type="gramEnd"/>
      <w:r>
        <w:rPr>
          <w:rFonts w:ascii="Times New Roman" w:hAnsi="Times New Roman" w:cs="Times New Roman"/>
          <w:sz w:val="26"/>
          <w:szCs w:val="24"/>
        </w:rPr>
        <w:t>дяш</w:t>
      </w: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  Уракаева Р.И.</w:t>
      </w: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:rsidR="00625D46" w:rsidRDefault="00625D46" w:rsidP="00625D4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Годовой отчет </w:t>
      </w:r>
    </w:p>
    <w:p w:rsidR="00625D46" w:rsidRPr="003B47D2" w:rsidRDefault="00625D46" w:rsidP="00625D4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B47D2">
        <w:rPr>
          <w:rFonts w:ascii="Times New Roman" w:hAnsi="Times New Roman" w:cs="Times New Roman"/>
          <w:sz w:val="40"/>
          <w:szCs w:val="40"/>
        </w:rPr>
        <w:t xml:space="preserve">по учебно-воспитательной работе </w:t>
      </w:r>
    </w:p>
    <w:p w:rsidR="00625D46" w:rsidRDefault="00625D46" w:rsidP="00625D4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B47D2">
        <w:rPr>
          <w:rFonts w:ascii="Times New Roman" w:hAnsi="Times New Roman" w:cs="Times New Roman"/>
          <w:sz w:val="40"/>
          <w:szCs w:val="40"/>
        </w:rPr>
        <w:t>муниципального общеобразовательного бюджетного учреждения</w:t>
      </w:r>
      <w:r>
        <w:rPr>
          <w:rFonts w:ascii="Times New Roman" w:hAnsi="Times New Roman" w:cs="Times New Roman"/>
          <w:sz w:val="40"/>
          <w:szCs w:val="40"/>
        </w:rPr>
        <w:t xml:space="preserve"> средняя общеобразовательная школа д</w:t>
      </w:r>
      <w:proofErr w:type="gramStart"/>
      <w:r>
        <w:rPr>
          <w:rFonts w:ascii="Times New Roman" w:hAnsi="Times New Roman" w:cs="Times New Roman"/>
          <w:sz w:val="40"/>
          <w:szCs w:val="40"/>
        </w:rPr>
        <w:t>.И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дяш </w:t>
      </w:r>
    </w:p>
    <w:p w:rsidR="00625D46" w:rsidRPr="003B47D2" w:rsidRDefault="00625D46" w:rsidP="00625D4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муниципального района Зианчуринский район Республики Башкортостан за 2107-2018 учебный год.</w:t>
      </w:r>
      <w:r w:rsidRPr="003B47D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625D46" w:rsidRDefault="00625D46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</w:p>
    <w:p w:rsidR="009E58CB" w:rsidRPr="0082140A" w:rsidRDefault="009E58CB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Анализ</w:t>
      </w:r>
    </w:p>
    <w:p w:rsidR="0055559B" w:rsidRPr="0082140A" w:rsidRDefault="009E58CB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деятельности педагогического коллектива школы 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за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</w:t>
      </w:r>
    </w:p>
    <w:p w:rsidR="007C555B" w:rsidRPr="0082140A" w:rsidRDefault="007C555B" w:rsidP="0082140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2017-2018у</w:t>
      </w:r>
      <w:r w:rsidR="00E37544" w:rsidRPr="0082140A">
        <w:rPr>
          <w:rFonts w:ascii="Times New Roman" w:eastAsia="Times New Roman" w:hAnsi="Times New Roman"/>
          <w:b/>
          <w:sz w:val="26"/>
          <w:szCs w:val="28"/>
        </w:rPr>
        <w:t>ч.</w:t>
      </w: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</w:t>
      </w:r>
      <w:r w:rsidR="00F74386" w:rsidRPr="0082140A">
        <w:rPr>
          <w:rFonts w:ascii="Times New Roman" w:eastAsia="Times New Roman" w:hAnsi="Times New Roman"/>
          <w:b/>
          <w:sz w:val="26"/>
          <w:szCs w:val="28"/>
        </w:rPr>
        <w:t>г</w:t>
      </w:r>
      <w:r w:rsidRPr="0082140A">
        <w:rPr>
          <w:rFonts w:ascii="Times New Roman" w:eastAsia="Times New Roman" w:hAnsi="Times New Roman"/>
          <w:b/>
          <w:sz w:val="26"/>
          <w:szCs w:val="28"/>
        </w:rPr>
        <w:t>од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В своей деятельности ОУ руководствуется Конституциями РФ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 </w:t>
      </w:r>
      <w:r w:rsidRPr="0082140A">
        <w:rPr>
          <w:rFonts w:ascii="Times New Roman" w:eastAsia="Times New Roman" w:hAnsi="Times New Roman"/>
          <w:sz w:val="26"/>
          <w:szCs w:val="28"/>
        </w:rPr>
        <w:t>и РБ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.Ф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>З РФ «Обобразовании»,Уставом школы  и другими  документами РФ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 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и РБ.В школе имеется локальные акты в соответствии с нормативными документами и потребностями ОУ и 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>реализуются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 следующие программы:</w:t>
      </w:r>
    </w:p>
    <w:p w:rsidR="007C555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-</w:t>
      </w:r>
      <w:r w:rsidRPr="0082140A">
        <w:rPr>
          <w:rFonts w:ascii="Times New Roman" w:eastAsia="Times New Roman" w:hAnsi="Times New Roman"/>
          <w:sz w:val="26"/>
          <w:szCs w:val="28"/>
        </w:rPr>
        <w:t>Программа среднего общего образования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-Программа основного общего образования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-Программа начального общего образования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-Программа развития школы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-Программ патриотического воспитания детей</w:t>
      </w:r>
    </w:p>
    <w:p w:rsidR="0055559B" w:rsidRPr="0082140A" w:rsidRDefault="0055559B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</w:t>
      </w:r>
      <w:r w:rsidR="000E5483" w:rsidRPr="0082140A">
        <w:rPr>
          <w:rFonts w:ascii="Times New Roman" w:eastAsia="Times New Roman" w:hAnsi="Times New Roman"/>
          <w:sz w:val="26"/>
          <w:szCs w:val="28"/>
        </w:rPr>
        <w:t>программа «Одаренные дети»</w:t>
      </w:r>
    </w:p>
    <w:p w:rsidR="000E5483" w:rsidRPr="0082140A" w:rsidRDefault="000E5483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-Программа «Духовно-нравственное воспитание»</w:t>
      </w:r>
    </w:p>
    <w:p w:rsidR="000E5483" w:rsidRPr="0082140A" w:rsidRDefault="000E5483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В 2017-2918 у\г школа работала по в режиме 6</w:t>
      </w:r>
      <w:r w:rsidR="00243754" w:rsidRPr="0082140A">
        <w:rPr>
          <w:rFonts w:ascii="Times New Roman" w:eastAsia="Times New Roman" w:hAnsi="Times New Roman"/>
          <w:sz w:val="26"/>
          <w:szCs w:val="28"/>
        </w:rPr>
        <w:t>-</w:t>
      </w:r>
      <w:r w:rsidRPr="0082140A">
        <w:rPr>
          <w:rFonts w:ascii="Times New Roman" w:eastAsia="Times New Roman" w:hAnsi="Times New Roman"/>
          <w:sz w:val="26"/>
          <w:szCs w:val="28"/>
        </w:rPr>
        <w:t>дневной учебной недели.</w:t>
      </w:r>
      <w:proofErr w:type="gramEnd"/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 </w:t>
      </w:r>
      <w:r w:rsidRPr="0082140A">
        <w:rPr>
          <w:rFonts w:ascii="Times New Roman" w:eastAsia="Times New Roman" w:hAnsi="Times New Roman"/>
          <w:sz w:val="26"/>
          <w:szCs w:val="28"/>
        </w:rPr>
        <w:t>Учебный процесс велся строго в соответствии с базисным  учебным планом.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 </w:t>
      </w:r>
      <w:r w:rsidRPr="0082140A">
        <w:rPr>
          <w:rFonts w:ascii="Times New Roman" w:eastAsia="Times New Roman" w:hAnsi="Times New Roman"/>
          <w:sz w:val="26"/>
          <w:szCs w:val="28"/>
        </w:rPr>
        <w:t>Учебный план для МОБУ СОШ д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.И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>дяш разработан исп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>о</w:t>
      </w:r>
      <w:r w:rsidRPr="0082140A">
        <w:rPr>
          <w:rFonts w:ascii="Times New Roman" w:eastAsia="Times New Roman" w:hAnsi="Times New Roman"/>
          <w:sz w:val="26"/>
          <w:szCs w:val="28"/>
        </w:rPr>
        <w:t>льзуя региональные базисные учебные планы для общеобраз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>овательных учреждений РБ, реализу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ющих программы общего </w:t>
      </w:r>
      <w:r w:rsidRPr="0082140A">
        <w:rPr>
          <w:rFonts w:ascii="Times New Roman" w:eastAsia="Times New Roman" w:hAnsi="Times New Roman"/>
          <w:sz w:val="26"/>
          <w:szCs w:val="28"/>
        </w:rPr>
        <w:lastRenderedPageBreak/>
        <w:t>образования на 2017-2018 учебный год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.  </w:t>
      </w:r>
      <w:r w:rsidRPr="0082140A">
        <w:rPr>
          <w:rFonts w:ascii="Times New Roman" w:eastAsia="Times New Roman" w:hAnsi="Times New Roman"/>
          <w:sz w:val="26"/>
          <w:szCs w:val="28"/>
        </w:rPr>
        <w:t>.Реализовывались все конституционные права детей на образование.</w:t>
      </w:r>
      <w:r w:rsidR="00F74386" w:rsidRPr="0082140A">
        <w:rPr>
          <w:rFonts w:ascii="Times New Roman" w:eastAsia="Times New Roman" w:hAnsi="Times New Roman"/>
          <w:sz w:val="26"/>
          <w:szCs w:val="28"/>
        </w:rPr>
        <w:t xml:space="preserve"> </w:t>
      </w:r>
      <w:r w:rsidRPr="0082140A">
        <w:rPr>
          <w:rFonts w:ascii="Times New Roman" w:eastAsia="Times New Roman" w:hAnsi="Times New Roman"/>
          <w:sz w:val="26"/>
          <w:szCs w:val="28"/>
        </w:rPr>
        <w:t>Выполнялся порядок приема обучающихся в 1,5,10-е классы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.З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 xml:space="preserve">а 2017-2018 у\г были выполнены </w:t>
      </w:r>
      <w:r w:rsidR="00AD0998" w:rsidRPr="0082140A">
        <w:rPr>
          <w:rFonts w:ascii="Times New Roman" w:eastAsia="Times New Roman" w:hAnsi="Times New Roman"/>
          <w:sz w:val="26"/>
          <w:szCs w:val="28"/>
        </w:rPr>
        <w:t xml:space="preserve">образовательные 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 программы по всем предметам</w:t>
      </w:r>
      <w:r w:rsidR="00AD0998" w:rsidRPr="0082140A">
        <w:rPr>
          <w:rFonts w:ascii="Times New Roman" w:eastAsia="Times New Roman" w:hAnsi="Times New Roman"/>
          <w:sz w:val="26"/>
          <w:szCs w:val="28"/>
        </w:rPr>
        <w:t>.</w:t>
      </w:r>
    </w:p>
    <w:p w:rsidR="00611058" w:rsidRDefault="00AD0998" w:rsidP="00611058">
      <w:pPr>
        <w:pStyle w:val="p5"/>
        <w:shd w:val="clear" w:color="auto" w:fill="FFFFFF"/>
        <w:jc w:val="center"/>
        <w:rPr>
          <w:sz w:val="26"/>
          <w:szCs w:val="28"/>
        </w:rPr>
      </w:pPr>
      <w:r w:rsidRPr="0082140A">
        <w:rPr>
          <w:sz w:val="26"/>
          <w:szCs w:val="28"/>
        </w:rPr>
        <w:t>Школа при  односменной работе и</w:t>
      </w:r>
      <w:r w:rsidR="00F74386" w:rsidRPr="0082140A">
        <w:rPr>
          <w:sz w:val="26"/>
          <w:szCs w:val="28"/>
        </w:rPr>
        <w:t>м</w:t>
      </w:r>
      <w:r w:rsidRPr="0082140A">
        <w:rPr>
          <w:sz w:val="26"/>
          <w:szCs w:val="28"/>
        </w:rPr>
        <w:t>ела 11 классов: на 1 ступен</w:t>
      </w:r>
      <w:r w:rsidR="00F74386" w:rsidRPr="0082140A">
        <w:rPr>
          <w:sz w:val="26"/>
          <w:szCs w:val="28"/>
        </w:rPr>
        <w:t>и-1-4 кл,2 ступень-5-9 кл,3 ступень-10-11кл</w:t>
      </w:r>
      <w:proofErr w:type="gramStart"/>
      <w:r w:rsidR="00F74386" w:rsidRPr="0082140A">
        <w:rPr>
          <w:sz w:val="26"/>
          <w:szCs w:val="28"/>
        </w:rPr>
        <w:t>.</w:t>
      </w:r>
      <w:r w:rsidR="00243754" w:rsidRPr="0082140A">
        <w:rPr>
          <w:sz w:val="26"/>
          <w:szCs w:val="28"/>
        </w:rPr>
        <w:t>К</w:t>
      </w:r>
      <w:proofErr w:type="gramEnd"/>
      <w:r w:rsidR="00243754" w:rsidRPr="0082140A">
        <w:rPr>
          <w:sz w:val="26"/>
          <w:szCs w:val="28"/>
        </w:rPr>
        <w:t>онтингент обучающихся в 2017-2018 у.г составил: на 1 ступени-45 ,на 2 ступени-47,на 3 ступени-9,общее число составляет 102.</w:t>
      </w:r>
    </w:p>
    <w:p w:rsidR="00611058" w:rsidRPr="0082140A" w:rsidRDefault="00611058" w:rsidP="00611058">
      <w:pPr>
        <w:pStyle w:val="p5"/>
        <w:shd w:val="clear" w:color="auto" w:fill="FFFFFF"/>
        <w:jc w:val="center"/>
        <w:rPr>
          <w:b/>
          <w:bCs/>
          <w:color w:val="000000"/>
          <w:sz w:val="26"/>
        </w:rPr>
      </w:pPr>
      <w:r w:rsidRPr="00611058">
        <w:rPr>
          <w:b/>
          <w:sz w:val="26"/>
          <w:szCs w:val="28"/>
        </w:rPr>
        <w:t xml:space="preserve"> </w:t>
      </w:r>
      <w:r w:rsidRPr="0082140A">
        <w:rPr>
          <w:b/>
          <w:sz w:val="26"/>
          <w:szCs w:val="28"/>
        </w:rPr>
        <w:t xml:space="preserve">Сведения об успеваемости </w:t>
      </w:r>
      <w:proofErr w:type="gramStart"/>
      <w:r w:rsidRPr="0082140A">
        <w:rPr>
          <w:b/>
          <w:sz w:val="26"/>
          <w:szCs w:val="28"/>
        </w:rPr>
        <w:t>обучающихся</w:t>
      </w:r>
      <w:proofErr w:type="gramEnd"/>
      <w:r w:rsidRPr="0082140A">
        <w:rPr>
          <w:b/>
          <w:sz w:val="26"/>
          <w:szCs w:val="28"/>
        </w:rPr>
        <w:t xml:space="preserve"> за 2017-2018 учебный год.</w:t>
      </w:r>
      <w:r w:rsidRPr="0082140A">
        <w:rPr>
          <w:b/>
          <w:bCs/>
          <w:color w:val="000000"/>
          <w:sz w:val="26"/>
        </w:rPr>
        <w:t xml:space="preserve"> </w:t>
      </w:r>
    </w:p>
    <w:p w:rsidR="00611058" w:rsidRPr="0082140A" w:rsidRDefault="00611058" w:rsidP="00611058">
      <w:pPr>
        <w:autoSpaceDE w:val="0"/>
        <w:spacing w:after="0" w:line="240" w:lineRule="auto"/>
        <w:ind w:left="3408" w:hanging="1704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  <w:lang w:val="be-BY"/>
        </w:rPr>
        <w:t>И</w:t>
      </w:r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нформация об успеваемости и качестве образования</w:t>
      </w:r>
    </w:p>
    <w:p w:rsidR="00611058" w:rsidRPr="0082140A" w:rsidRDefault="00611058" w:rsidP="0061105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по итогам 2017-2018 учебного год</w:t>
      </w:r>
      <w:proofErr w:type="gramStart"/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а(</w:t>
      </w:r>
      <w:proofErr w:type="gramEnd"/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годовой)</w:t>
      </w:r>
    </w:p>
    <w:p w:rsidR="00611058" w:rsidRPr="0082140A" w:rsidRDefault="00611058" w:rsidP="00611058">
      <w:pPr>
        <w:autoSpaceDE w:val="0"/>
        <w:spacing w:after="0" w:line="240" w:lineRule="auto"/>
        <w:jc w:val="center"/>
        <w:rPr>
          <w:rFonts w:ascii="Calibri" w:eastAsia="Times New Roman" w:hAnsi="Calibri" w:cs="Times New Roman"/>
          <w:sz w:val="26"/>
        </w:rPr>
      </w:pPr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в  МОБУ СОШ д</w:t>
      </w:r>
      <w:proofErr w:type="gramStart"/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.И</w:t>
      </w:r>
      <w:proofErr w:type="gramEnd"/>
      <w:r w:rsidRPr="0082140A">
        <w:rPr>
          <w:rFonts w:ascii="Times New Roman" w:eastAsia="Times New Roman" w:hAnsi="Times New Roman" w:cs="Times New Roman"/>
          <w:b/>
          <w:bCs/>
          <w:sz w:val="26"/>
          <w:szCs w:val="28"/>
        </w:rPr>
        <w:t>дяш</w:t>
      </w:r>
    </w:p>
    <w:p w:rsidR="00611058" w:rsidRPr="0082140A" w:rsidRDefault="00611058" w:rsidP="00611058">
      <w:pPr>
        <w:autoSpaceDE w:val="0"/>
        <w:spacing w:after="0" w:line="240" w:lineRule="auto"/>
        <w:jc w:val="center"/>
        <w:rPr>
          <w:rFonts w:ascii="Calibri" w:eastAsia="Times New Roman" w:hAnsi="Calibri" w:cs="Times New Roman"/>
          <w:sz w:val="26"/>
        </w:rPr>
      </w:pPr>
    </w:p>
    <w:p w:rsidR="00611058" w:rsidRPr="0082140A" w:rsidRDefault="00611058" w:rsidP="00611058">
      <w:pPr>
        <w:autoSpaceDE w:val="0"/>
        <w:spacing w:after="0" w:line="240" w:lineRule="auto"/>
        <w:rPr>
          <w:rFonts w:ascii="Calibri" w:eastAsia="Times New Roman" w:hAnsi="Calibri" w:cs="Times New Roman"/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90"/>
        <w:gridCol w:w="808"/>
        <w:gridCol w:w="1142"/>
        <w:gridCol w:w="1260"/>
        <w:gridCol w:w="1570"/>
        <w:gridCol w:w="1850"/>
        <w:gridCol w:w="1134"/>
        <w:gridCol w:w="1214"/>
      </w:tblGrid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Ступень обучения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Количество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обучающихся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Из них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Кол-во 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неуспевающих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ФИО неуспевающих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Успеваемость, %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Качество знаний, %</w:t>
            </w:r>
          </w:p>
        </w:tc>
      </w:tr>
      <w:tr w:rsidR="00611058" w:rsidRPr="0082140A" w:rsidTr="00D624CC">
        <w:trPr>
          <w:trHeight w:val="49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Закончили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на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«4»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и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>«5»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Закончили  только на 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US"/>
              </w:rPr>
              <w:t>«5»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</w:tr>
      <w:tr w:rsidR="00611058" w:rsidRPr="0082140A" w:rsidTr="00D624CC">
        <w:trPr>
          <w:trHeight w:val="49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1 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line="240" w:lineRule="auto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lang w:val="en-US"/>
              </w:rPr>
            </w:pP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2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47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3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43,75</w:t>
            </w:r>
          </w:p>
        </w:tc>
      </w:tr>
      <w:tr w:rsidR="00611058" w:rsidRPr="0082140A" w:rsidTr="00D624CC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4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50</w:t>
            </w:r>
          </w:p>
        </w:tc>
      </w:tr>
      <w:tr w:rsidR="00611058" w:rsidRPr="0082140A" w:rsidTr="00D624CC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 xml:space="preserve">2-4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классы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45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51,1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5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37,5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6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611058" w:rsidRPr="0082140A" w:rsidTr="00D624CC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7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36</w:t>
            </w:r>
          </w:p>
        </w:tc>
      </w:tr>
      <w:tr w:rsidR="00611058" w:rsidRPr="0082140A" w:rsidTr="00D624CC">
        <w:trPr>
          <w:trHeight w:val="24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8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9 </w:t>
            </w: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16</w:t>
            </w:r>
          </w:p>
        </w:tc>
      </w:tr>
      <w:tr w:rsidR="00611058" w:rsidRPr="0082140A" w:rsidTr="00D624CC">
        <w:trPr>
          <w:trHeight w:val="24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 xml:space="preserve"> 5-9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классы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47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40,42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Итого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 xml:space="preserve">2 – 9 </w:t>
            </w: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кл.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92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6"/>
                <w:lang w:val="en-US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2140A">
              <w:rPr>
                <w:rFonts w:ascii="Calibri" w:eastAsia="Times New Roman" w:hAnsi="Calibri" w:cs="Times New Roman"/>
                <w:b/>
                <w:bCs/>
                <w:i/>
                <w:iCs/>
                <w:sz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en-US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45,65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33,3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Calibri" w:eastAsia="Times New Roman" w:hAnsi="Calibri" w:cs="Times New Roman"/>
                <w:sz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Итого 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10-11кл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Calibri" w:eastAsia="Times New Roman" w:hAnsi="Calibri" w:cs="Times New Roman"/>
                <w:b/>
                <w:bCs/>
                <w:i/>
                <w:iCs/>
                <w:sz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44,44</w:t>
            </w:r>
          </w:p>
        </w:tc>
      </w:tr>
      <w:tr w:rsidR="00611058" w:rsidRPr="0082140A" w:rsidTr="00D624CC">
        <w:trPr>
          <w:trHeight w:val="2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Итого</w:t>
            </w:r>
          </w:p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>2-11 кл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>101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058" w:rsidRPr="0082140A" w:rsidRDefault="00611058" w:rsidP="00D624C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45,54</w:t>
            </w:r>
          </w:p>
        </w:tc>
      </w:tr>
    </w:tbl>
    <w:p w:rsidR="00611058" w:rsidRPr="0082140A" w:rsidRDefault="00611058" w:rsidP="00611058">
      <w:pPr>
        <w:spacing w:after="0" w:line="240" w:lineRule="auto"/>
        <w:ind w:left="15" w:firstLine="836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lastRenderedPageBreak/>
        <w:t>Анализируя итоги учебного года можно сделать следующие выводы:</w:t>
      </w:r>
    </w:p>
    <w:p w:rsidR="00611058" w:rsidRPr="0082140A" w:rsidRDefault="00611058" w:rsidP="006110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t>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611058" w:rsidRPr="0082140A" w:rsidRDefault="00611058" w:rsidP="006110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Учителям – предметника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611058" w:rsidRPr="0082140A" w:rsidRDefault="00611058" w:rsidP="006110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t>Классным руководителям активизировать работу с родителями учащихся по повышению качества знаний обучающихся.</w:t>
      </w:r>
    </w:p>
    <w:p w:rsidR="00AD0998" w:rsidRPr="0082140A" w:rsidRDefault="00AD099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7C555B" w:rsidRPr="0082140A" w:rsidRDefault="00E3754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.</w:t>
      </w:r>
    </w:p>
    <w:p w:rsidR="00E37544" w:rsidRPr="0082140A" w:rsidRDefault="00E3754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E37544" w:rsidRPr="0082140A" w:rsidRDefault="00E3754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2.</w:t>
      </w:r>
      <w:r w:rsidRPr="0082140A">
        <w:rPr>
          <w:rFonts w:ascii="Times New Roman" w:eastAsia="Times New Roman" w:hAnsi="Times New Roman"/>
          <w:sz w:val="26"/>
          <w:szCs w:val="28"/>
        </w:rPr>
        <w:t>ВПР и РПРпо предметам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 xml:space="preserve"> .</w:t>
      </w:r>
      <w:proofErr w:type="gramEnd"/>
    </w:p>
    <w:p w:rsidR="00E37544" w:rsidRPr="0082140A" w:rsidRDefault="00E3754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А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)С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>огласно приказу №1025 Министерства образования и науки РФ в 2017-2018уг проводились ВПР по графику в 4,5,6,10,11 классах.</w:t>
      </w:r>
    </w:p>
    <w:p w:rsidR="00E37544" w:rsidRPr="0082140A" w:rsidRDefault="00E3754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 xml:space="preserve">Результаты </w:t>
      </w:r>
      <w:r w:rsidR="006A4C18" w:rsidRPr="0082140A">
        <w:rPr>
          <w:rFonts w:ascii="Times New Roman" w:eastAsia="Times New Roman" w:hAnsi="Times New Roman"/>
          <w:sz w:val="26"/>
          <w:szCs w:val="28"/>
        </w:rPr>
        <w:t>ВПР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 были внесены на сайт Стадград.</w:t>
      </w: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32"/>
        </w:rPr>
      </w:pPr>
      <w:r w:rsidRPr="0082140A">
        <w:rPr>
          <w:rFonts w:ascii="Times New Roman" w:hAnsi="Times New Roman" w:cs="Times New Roman"/>
          <w:b/>
          <w:sz w:val="26"/>
          <w:szCs w:val="32"/>
        </w:rPr>
        <w:t>Результаты ВПР-2017-2018 уч. год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965"/>
        <w:gridCol w:w="1689"/>
        <w:gridCol w:w="1540"/>
        <w:gridCol w:w="1843"/>
        <w:gridCol w:w="1547"/>
        <w:gridCol w:w="1395"/>
      </w:tblGrid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96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Класс 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Выполнили количество учащихся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Предмет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Успеваемость 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Качество 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965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17.04.2018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Русский язык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78,54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24.04.2018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Математика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92,85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64,28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26.04.2018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Окр мир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49,99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965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17.04.2018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Русский язык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62,5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19.04.2018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Математика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75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24.04.2018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87,5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25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26.04.2018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Биология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965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18.04.2018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82140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</w:t>
            </w:r>
            <w:r w:rsidR="00220B34" w:rsidRPr="0082140A">
              <w:rPr>
                <w:rFonts w:ascii="Times New Roman" w:hAnsi="Times New Roman" w:cs="Times New Roman"/>
                <w:sz w:val="26"/>
                <w:szCs w:val="28"/>
              </w:rPr>
              <w:t>атематика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20.04.2018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Биология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25.04.2018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Русский язык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27.04.2018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11.05.2018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Обществозн.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15.05.2018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96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03.04.2018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33,33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965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21.03.2018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16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23.03.2018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Англ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язык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17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03.04.2018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18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05.04.2018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Химия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19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10.0402018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Физика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20</w:t>
            </w:r>
          </w:p>
        </w:tc>
        <w:tc>
          <w:tcPr>
            <w:tcW w:w="965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89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12.04.2018</w:t>
            </w:r>
          </w:p>
        </w:tc>
        <w:tc>
          <w:tcPr>
            <w:tcW w:w="154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843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Биология </w:t>
            </w:r>
          </w:p>
        </w:tc>
        <w:tc>
          <w:tcPr>
            <w:tcW w:w="154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395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</w:tbl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lastRenderedPageBreak/>
        <w:t>ВПР-2017-2018у/г</w:t>
      </w: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4класс</w:t>
      </w:r>
    </w:p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Классный руководитель-Байгильдина Шамсиган Мухаметовна</w:t>
      </w:r>
    </w:p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 xml:space="preserve">Категория 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>-в</w:t>
      </w:r>
      <w:proofErr w:type="gramEnd"/>
      <w:r w:rsidRPr="0082140A">
        <w:rPr>
          <w:rFonts w:ascii="Times New Roman" w:hAnsi="Times New Roman" w:cs="Times New Roman"/>
          <w:sz w:val="26"/>
          <w:szCs w:val="28"/>
        </w:rPr>
        <w:t>ысшая,стаж-32 года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650"/>
        <w:gridCol w:w="1701"/>
        <w:gridCol w:w="1560"/>
        <w:gridCol w:w="1560"/>
        <w:gridCol w:w="2126"/>
        <w:gridCol w:w="1134"/>
        <w:gridCol w:w="1276"/>
      </w:tblGrid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Количество учащихся в классе 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Выполнили ВПР, количест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во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учащихся</w:t>
            </w:r>
          </w:p>
        </w:tc>
        <w:tc>
          <w:tcPr>
            <w:tcW w:w="2126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Успеваемость </w:t>
            </w:r>
          </w:p>
        </w:tc>
        <w:tc>
          <w:tcPr>
            <w:tcW w:w="1276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Качество 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650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701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17.04.2018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2126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276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78,54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01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24.04.2018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2126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92,85</w:t>
            </w:r>
          </w:p>
        </w:tc>
        <w:tc>
          <w:tcPr>
            <w:tcW w:w="1276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64,28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01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26.04.2018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156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2126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Окр мир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276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49,99</w:t>
            </w:r>
          </w:p>
        </w:tc>
      </w:tr>
    </w:tbl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ВПР-2017-2018у/г</w:t>
      </w: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5класс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650"/>
        <w:gridCol w:w="993"/>
        <w:gridCol w:w="992"/>
        <w:gridCol w:w="1134"/>
        <w:gridCol w:w="1417"/>
        <w:gridCol w:w="1418"/>
        <w:gridCol w:w="1134"/>
        <w:gridCol w:w="2268"/>
      </w:tblGrid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Класс 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Количество учащихся в классе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Выпол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нили ВПР, коли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чест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во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учащихся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Успеваемость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Качество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Учитель</w:t>
            </w: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,п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реподаваемый предмет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650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17.04.2018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62,5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Канчурина Лилия Зуфаровна,1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,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стаж-12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19.04.2018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75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Дания сулпановна,1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таж-12лет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24.04.2018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87,5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25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Мухамедьянова Айгуль Сагитовна,1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таж-20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26.04.2018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Гульюзем Сахиевна,1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</w:t>
            </w:r>
          </w:p>
        </w:tc>
      </w:tr>
    </w:tbl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ВПР-</w:t>
      </w: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2017-2018 у/</w:t>
      </w:r>
      <w:proofErr w:type="gramStart"/>
      <w:r w:rsidRPr="0082140A">
        <w:rPr>
          <w:rFonts w:ascii="Times New Roman" w:hAnsi="Times New Roman" w:cs="Times New Roman"/>
          <w:b/>
          <w:sz w:val="26"/>
          <w:szCs w:val="28"/>
        </w:rPr>
        <w:t>г</w:t>
      </w:r>
      <w:proofErr w:type="gramEnd"/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lastRenderedPageBreak/>
        <w:t>6 класс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650"/>
        <w:gridCol w:w="993"/>
        <w:gridCol w:w="992"/>
        <w:gridCol w:w="1134"/>
        <w:gridCol w:w="1417"/>
        <w:gridCol w:w="1418"/>
        <w:gridCol w:w="1134"/>
        <w:gridCol w:w="2268"/>
      </w:tblGrid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Класс 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Количество учащихся в классе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Выпол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нили ВПР, коли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чест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во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учащихся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Успеваемость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Качество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Учитель</w:t>
            </w: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,п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реподаваемый предмет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650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18.04.2018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60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Дания Сулпановна,1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таж-11лет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20.04.2018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40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Гульюзем Сахиевна,1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25.04.2018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Гайсарова Юлия Мансуровна,1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.с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таж-12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27.04.2018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20</w:t>
            </w:r>
          </w:p>
        </w:tc>
        <w:tc>
          <w:tcPr>
            <w:tcW w:w="2268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Айрат Магадеевич.1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таж-11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11.05.2018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30</w:t>
            </w:r>
          </w:p>
        </w:tc>
        <w:tc>
          <w:tcPr>
            <w:tcW w:w="2268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Мухамедьянова Айгуль Сагитовна,1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таж-20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15.05.2018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268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220B34" w:rsidRPr="0082140A" w:rsidRDefault="00220B34" w:rsidP="0082140A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ВПР-2017-2018 учебный год</w:t>
      </w:r>
    </w:p>
    <w:p w:rsidR="00220B34" w:rsidRPr="0082140A" w:rsidRDefault="00220B34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10-11 классы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650"/>
        <w:gridCol w:w="993"/>
        <w:gridCol w:w="992"/>
        <w:gridCol w:w="1134"/>
        <w:gridCol w:w="1417"/>
        <w:gridCol w:w="1134"/>
        <w:gridCol w:w="1134"/>
        <w:gridCol w:w="2552"/>
      </w:tblGrid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Класс 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Количество учащихся в классе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Выпол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нили ВПР, коли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чест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>во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учащихся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Успеваемость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Качество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% 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Учитель</w:t>
            </w:r>
            <w:proofErr w:type="gramStart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,п</w:t>
            </w:r>
            <w:proofErr w:type="gramEnd"/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реподаваемый предмет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650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03.04.2018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33,33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Айрат Магадеевич.1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таж-11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650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20.03.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Англ</w:t>
            </w:r>
            <w:proofErr w:type="gramEnd"/>
          </w:p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язык</w:t>
            </w:r>
          </w:p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Уракаева Эльмира 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Миннигалеевна, 1категория,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стаж-</w:t>
            </w:r>
          </w:p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3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21.03.2018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Мухамедьянова Айгуль Сагитовна,1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таж-20лет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03.04.2018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Айрат Магадеевич.1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таж-11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05.04.2018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Химия 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Гульюзем Сахиевна,1 категория,</w:t>
            </w:r>
          </w:p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стаж-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Физика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55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Канчурин Ришат Шаяхметович, категория -1 ,ста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ж-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      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12.04.2018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52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Гульюзем Сахиевна,1 категория,</w:t>
            </w:r>
          </w:p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ста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ж-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   лет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11.05.2018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30</w:t>
            </w:r>
          </w:p>
        </w:tc>
        <w:tc>
          <w:tcPr>
            <w:tcW w:w="2552" w:type="dxa"/>
            <w:vMerge w:val="restart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Мухамедьянова Айгуль Сагитовна,1 категория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,с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таж-20</w:t>
            </w:r>
          </w:p>
        </w:tc>
      </w:tr>
      <w:tr w:rsidR="00220B34" w:rsidRPr="0082140A" w:rsidTr="00220B34">
        <w:tc>
          <w:tcPr>
            <w:tcW w:w="5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0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993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15.05.2018</w:t>
            </w:r>
          </w:p>
        </w:tc>
        <w:tc>
          <w:tcPr>
            <w:tcW w:w="992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1417" w:type="dxa"/>
          </w:tcPr>
          <w:p w:rsidR="00220B34" w:rsidRPr="0082140A" w:rsidRDefault="00220B3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90</w:t>
            </w:r>
          </w:p>
        </w:tc>
        <w:tc>
          <w:tcPr>
            <w:tcW w:w="1134" w:type="dxa"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50</w:t>
            </w:r>
          </w:p>
        </w:tc>
        <w:tc>
          <w:tcPr>
            <w:tcW w:w="2552" w:type="dxa"/>
            <w:vMerge/>
          </w:tcPr>
          <w:p w:rsidR="00220B34" w:rsidRPr="0082140A" w:rsidRDefault="00220B3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220B34" w:rsidRPr="0082140A" w:rsidRDefault="00220B3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821D2D" w:rsidRPr="0082140A" w:rsidRDefault="00821D2D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E37544" w:rsidRPr="0082140A" w:rsidRDefault="00E3754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Б) РПР по русскому языку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,м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>атематике в 8кл, башкирскому языку (региональный РПР)в 10 кл.</w:t>
      </w:r>
    </w:p>
    <w:p w:rsidR="00E37544" w:rsidRPr="0082140A" w:rsidRDefault="00220B3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1.</w:t>
      </w:r>
      <w:r w:rsidR="00E37544" w:rsidRPr="0082140A">
        <w:rPr>
          <w:rFonts w:ascii="Times New Roman" w:eastAsia="Times New Roman" w:hAnsi="Times New Roman"/>
          <w:sz w:val="26"/>
          <w:szCs w:val="28"/>
        </w:rPr>
        <w:t>По русскому языку результаты РПР</w:t>
      </w:r>
      <w:r w:rsidR="005111BC" w:rsidRPr="0082140A">
        <w:rPr>
          <w:rFonts w:ascii="Times New Roman" w:eastAsia="Times New Roman" w:hAnsi="Times New Roman"/>
          <w:sz w:val="26"/>
          <w:szCs w:val="28"/>
        </w:rPr>
        <w:t xml:space="preserve"> в 8 кл</w:t>
      </w:r>
    </w:p>
    <w:p w:rsidR="005111BC" w:rsidRPr="0082140A" w:rsidRDefault="005111BC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Участвовало -11 учащихся</w:t>
      </w:r>
    </w:p>
    <w:p w:rsidR="005111BC" w:rsidRPr="0082140A" w:rsidRDefault="005111BC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Учитель Гайсарова Ю.М.,стаж    лет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,к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>атегория -1</w:t>
      </w:r>
    </w:p>
    <w:p w:rsidR="005111BC" w:rsidRPr="0082140A" w:rsidRDefault="005111BC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5111BC" w:rsidRPr="0082140A" w:rsidTr="004E126A">
        <w:tc>
          <w:tcPr>
            <w:tcW w:w="1384" w:type="dxa"/>
          </w:tcPr>
          <w:p w:rsidR="005111BC" w:rsidRPr="0082140A" w:rsidRDefault="005111BC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5111BC" w:rsidRPr="0082140A" w:rsidRDefault="005111BC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5111BC" w:rsidRPr="0082140A" w:rsidRDefault="005111BC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РПР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5111BC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5111BC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5111BC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821D2D" w:rsidRPr="0082140A" w:rsidTr="004E126A">
        <w:tc>
          <w:tcPr>
            <w:tcW w:w="1384" w:type="dxa"/>
            <w:vMerge w:val="restart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1D2D" w:rsidRPr="0082140A" w:rsidTr="004E126A">
        <w:tc>
          <w:tcPr>
            <w:tcW w:w="1384" w:type="dxa"/>
            <w:vMerge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9,0</w:t>
            </w:r>
          </w:p>
        </w:tc>
        <w:tc>
          <w:tcPr>
            <w:tcW w:w="11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38,5</w:t>
            </w:r>
          </w:p>
        </w:tc>
      </w:tr>
    </w:tbl>
    <w:p w:rsidR="005111BC" w:rsidRPr="0082140A" w:rsidRDefault="005111BC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5111BC" w:rsidRPr="0082140A" w:rsidRDefault="005111BC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7C555B" w:rsidRPr="0082140A" w:rsidRDefault="00821D2D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3.Согласно приказу РОО от 19 марта 2018г №145 </w:t>
      </w:r>
      <w:r w:rsidRPr="0082140A">
        <w:rPr>
          <w:rFonts w:ascii="Times New Roman" w:eastAsia="Times New Roman" w:hAnsi="Times New Roman"/>
          <w:sz w:val="26"/>
          <w:szCs w:val="28"/>
        </w:rPr>
        <w:t>«О проведении районной итоговой контрольной работы по русскому языку в 4,5,7 кл» проводились контрольные работы 4,5,7кл</w:t>
      </w:r>
    </w:p>
    <w:p w:rsidR="00DA406E" w:rsidRPr="0082140A" w:rsidRDefault="00DA406E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Дата проведения-20.03.2018</w:t>
      </w:r>
    </w:p>
    <w:p w:rsidR="005F24D4" w:rsidRPr="0082140A" w:rsidRDefault="005F24D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lastRenderedPageBreak/>
        <w:t>А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)К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>Р по русс яз в 4 кл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746"/>
        <w:gridCol w:w="708"/>
        <w:gridCol w:w="709"/>
        <w:gridCol w:w="709"/>
        <w:gridCol w:w="709"/>
        <w:gridCol w:w="709"/>
      </w:tblGrid>
      <w:tr w:rsidR="00821D2D" w:rsidRPr="0082140A" w:rsidTr="004E126A">
        <w:tc>
          <w:tcPr>
            <w:tcW w:w="534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56" w:type="dxa"/>
          </w:tcPr>
          <w:p w:rsidR="00821D2D" w:rsidRPr="0082140A" w:rsidRDefault="00821D2D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872" w:type="dxa"/>
            <w:gridSpan w:val="4"/>
          </w:tcPr>
          <w:p w:rsidR="00821D2D" w:rsidRPr="0082140A" w:rsidRDefault="00821D2D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09" w:type="dxa"/>
          </w:tcPr>
          <w:p w:rsidR="00821D2D" w:rsidRPr="0082140A" w:rsidRDefault="00821D2D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09" w:type="dxa"/>
          </w:tcPr>
          <w:p w:rsidR="00821D2D" w:rsidRPr="0082140A" w:rsidRDefault="00821D2D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54</w:t>
            </w: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Агишев Алмас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Бонва Елизавета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Даутов Артур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Исянчурин Ильсур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 Расим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Кадырбаков Азат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Кускильдин Данир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Кунакбаев Айдар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Кунакбава Гульсум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Киньягулова Аделина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МухамедьяновВильнур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Мухамедьянов Газим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4E126A">
        <w:tc>
          <w:tcPr>
            <w:tcW w:w="5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265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Файрушина Элина</w:t>
            </w:r>
          </w:p>
        </w:tc>
        <w:tc>
          <w:tcPr>
            <w:tcW w:w="746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+</w:t>
            </w: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7C555B" w:rsidRPr="0082140A" w:rsidRDefault="007C555B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7D67F2" w:rsidRPr="0082140A" w:rsidTr="004E126A">
        <w:tc>
          <w:tcPr>
            <w:tcW w:w="138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7D67F2" w:rsidRPr="0082140A" w:rsidTr="004E126A">
        <w:tc>
          <w:tcPr>
            <w:tcW w:w="1384" w:type="dxa"/>
            <w:vMerge w:val="restart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  <w:r w:rsidR="00990669"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7D67F2" w:rsidRPr="0082140A" w:rsidTr="004E126A">
        <w:tc>
          <w:tcPr>
            <w:tcW w:w="1384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54</w:t>
            </w:r>
          </w:p>
        </w:tc>
        <w:tc>
          <w:tcPr>
            <w:tcW w:w="1134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5F24D4" w:rsidRPr="0082140A" w:rsidRDefault="005F24D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7D67F2" w:rsidRPr="0082140A" w:rsidRDefault="005F24D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Б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)</w:t>
      </w:r>
      <w:r w:rsidR="007D67F2" w:rsidRPr="0082140A">
        <w:rPr>
          <w:rFonts w:ascii="Times New Roman" w:eastAsia="Times New Roman" w:hAnsi="Times New Roman"/>
          <w:b/>
          <w:sz w:val="26"/>
          <w:szCs w:val="28"/>
        </w:rPr>
        <w:t>К</w:t>
      </w:r>
      <w:proofErr w:type="gramEnd"/>
      <w:r w:rsidR="007D67F2" w:rsidRPr="0082140A">
        <w:rPr>
          <w:rFonts w:ascii="Times New Roman" w:eastAsia="Times New Roman" w:hAnsi="Times New Roman"/>
          <w:b/>
          <w:sz w:val="26"/>
          <w:szCs w:val="28"/>
        </w:rPr>
        <w:t>Р</w:t>
      </w:r>
      <w:r w:rsidR="00990669" w:rsidRPr="0082140A">
        <w:rPr>
          <w:rFonts w:ascii="Times New Roman" w:eastAsia="Times New Roman" w:hAnsi="Times New Roman"/>
          <w:b/>
          <w:sz w:val="26"/>
          <w:szCs w:val="28"/>
        </w:rPr>
        <w:t xml:space="preserve"> по русс яз</w:t>
      </w:r>
      <w:r w:rsidR="007D67F2" w:rsidRPr="0082140A">
        <w:rPr>
          <w:rFonts w:ascii="Times New Roman" w:eastAsia="Times New Roman" w:hAnsi="Times New Roman"/>
          <w:b/>
          <w:sz w:val="26"/>
          <w:szCs w:val="28"/>
        </w:rPr>
        <w:t xml:space="preserve"> в 5 кл</w:t>
      </w:r>
    </w:p>
    <w:p w:rsidR="007D67F2" w:rsidRPr="0082140A" w:rsidRDefault="007D67F2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Кр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 выполнили 7 учащихся,1 ученик отсуствовал -</w:t>
      </w:r>
      <w:r w:rsidRPr="0082140A">
        <w:rPr>
          <w:rFonts w:ascii="Times New Roman" w:eastAsia="Times New Roman" w:hAnsi="Times New Roman"/>
          <w:sz w:val="26"/>
          <w:szCs w:val="24"/>
        </w:rPr>
        <w:t xml:space="preserve"> Рахмасова Зубаржат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2688"/>
        <w:gridCol w:w="755"/>
        <w:gridCol w:w="717"/>
        <w:gridCol w:w="718"/>
        <w:gridCol w:w="718"/>
        <w:gridCol w:w="718"/>
        <w:gridCol w:w="718"/>
      </w:tblGrid>
      <w:tr w:rsidR="007D67F2" w:rsidRPr="0082140A" w:rsidTr="00990669">
        <w:trPr>
          <w:trHeight w:val="54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907" w:type="dxa"/>
            <w:gridSpan w:val="4"/>
          </w:tcPr>
          <w:p w:rsidR="007D67F2" w:rsidRPr="0082140A" w:rsidRDefault="007D67F2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18" w:type="dxa"/>
            <w:vMerge w:val="restart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718" w:type="dxa"/>
            <w:vMerge w:val="restart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58</w:t>
            </w: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 Айгиз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Ишмурзина Назгуль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КувандыковКамиль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Артур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Рахмасова Зубаржат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Уракаева Альмира</w:t>
            </w:r>
          </w:p>
        </w:tc>
        <w:tc>
          <w:tcPr>
            <w:tcW w:w="755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b/>
                <w:sz w:val="26"/>
                <w:szCs w:val="24"/>
              </w:rPr>
              <w:t>+</w:t>
            </w: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Айнур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65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Хамидуллина Назгуль</w:t>
            </w: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7D67F2" w:rsidRPr="0082140A" w:rsidTr="00990669">
        <w:trPr>
          <w:trHeight w:val="280"/>
        </w:trPr>
        <w:tc>
          <w:tcPr>
            <w:tcW w:w="540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8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55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7D67F2" w:rsidRPr="0082140A" w:rsidRDefault="007D67F2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7D67F2" w:rsidRPr="0082140A" w:rsidRDefault="007D67F2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990669" w:rsidRPr="0082140A" w:rsidTr="004E126A">
        <w:tc>
          <w:tcPr>
            <w:tcW w:w="138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990669" w:rsidRPr="0082140A" w:rsidTr="004E126A">
        <w:tc>
          <w:tcPr>
            <w:tcW w:w="1384" w:type="dxa"/>
            <w:vMerge w:val="restart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990669" w:rsidRPr="0082140A" w:rsidTr="004E126A">
        <w:tc>
          <w:tcPr>
            <w:tcW w:w="1384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100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58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7D67F2" w:rsidRPr="0082140A" w:rsidRDefault="007D67F2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990669" w:rsidRPr="0082140A" w:rsidRDefault="00990669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КР 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по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русс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яз в 7 кл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746"/>
        <w:gridCol w:w="708"/>
        <w:gridCol w:w="709"/>
        <w:gridCol w:w="709"/>
        <w:gridCol w:w="709"/>
        <w:gridCol w:w="709"/>
      </w:tblGrid>
      <w:tr w:rsidR="00990669" w:rsidRPr="0082140A" w:rsidTr="004E126A">
        <w:tc>
          <w:tcPr>
            <w:tcW w:w="5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lastRenderedPageBreak/>
              <w:t>№</w:t>
            </w:r>
          </w:p>
        </w:tc>
        <w:tc>
          <w:tcPr>
            <w:tcW w:w="265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872" w:type="dxa"/>
            <w:gridSpan w:val="4"/>
          </w:tcPr>
          <w:p w:rsidR="00990669" w:rsidRPr="0082140A" w:rsidRDefault="00990669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990669" w:rsidRPr="0082140A" w:rsidTr="004E126A">
        <w:tc>
          <w:tcPr>
            <w:tcW w:w="5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5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4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08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91</w:t>
            </w:r>
          </w:p>
        </w:tc>
        <w:tc>
          <w:tcPr>
            <w:tcW w:w="709" w:type="dxa"/>
            <w:vMerge w:val="restart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73</w:t>
            </w:r>
          </w:p>
        </w:tc>
      </w:tr>
      <w:tr w:rsidR="00990669" w:rsidRPr="0082140A" w:rsidTr="004E126A">
        <w:tc>
          <w:tcPr>
            <w:tcW w:w="5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Зиганшин Тимур</w:t>
            </w:r>
          </w:p>
        </w:tc>
        <w:tc>
          <w:tcPr>
            <w:tcW w:w="74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990669" w:rsidRPr="0082140A" w:rsidTr="004E126A">
        <w:tc>
          <w:tcPr>
            <w:tcW w:w="5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Ишмурзина Алтынай</w:t>
            </w:r>
          </w:p>
        </w:tc>
        <w:tc>
          <w:tcPr>
            <w:tcW w:w="746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Зульфат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Ильшат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=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Куватов нияз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Уразов Таймас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Уракаева Илюза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Ильяс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Хажимуратов Денис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Хамидуллина Нургуль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5F24D4" w:rsidRPr="0082140A" w:rsidTr="004E126A">
        <w:tc>
          <w:tcPr>
            <w:tcW w:w="534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265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Ямгурчин Вильнур</w:t>
            </w:r>
          </w:p>
        </w:tc>
        <w:tc>
          <w:tcPr>
            <w:tcW w:w="746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5F24D4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990669" w:rsidRPr="0082140A" w:rsidRDefault="00990669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990669" w:rsidRPr="0082140A" w:rsidTr="004E126A">
        <w:tc>
          <w:tcPr>
            <w:tcW w:w="138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990669" w:rsidRPr="0082140A" w:rsidTr="004E126A">
        <w:tc>
          <w:tcPr>
            <w:tcW w:w="1384" w:type="dxa"/>
            <w:vMerge w:val="restart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  <w:r w:rsidR="005F24D4"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990669" w:rsidRPr="0082140A" w:rsidTr="004E126A">
        <w:tc>
          <w:tcPr>
            <w:tcW w:w="1384" w:type="dxa"/>
            <w:vMerge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91</w:t>
            </w:r>
          </w:p>
        </w:tc>
        <w:tc>
          <w:tcPr>
            <w:tcW w:w="1134" w:type="dxa"/>
          </w:tcPr>
          <w:p w:rsidR="00990669" w:rsidRPr="0082140A" w:rsidRDefault="005F24D4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73</w:t>
            </w:r>
          </w:p>
        </w:tc>
        <w:tc>
          <w:tcPr>
            <w:tcW w:w="1134" w:type="dxa"/>
          </w:tcPr>
          <w:p w:rsidR="00990669" w:rsidRPr="0082140A" w:rsidRDefault="00990669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7D67F2" w:rsidRPr="0082140A" w:rsidRDefault="00DA406E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Согласно приказу РОО от 20 марта 2018г №149</w:t>
      </w: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«О проведении диагностической  работы по математике в 4-7 кл»</w:t>
      </w:r>
      <w:r w:rsidR="006A4C18" w:rsidRPr="0082140A">
        <w:rPr>
          <w:rFonts w:ascii="Times New Roman" w:eastAsia="Times New Roman" w:hAnsi="Times New Roman"/>
          <w:sz w:val="26"/>
          <w:szCs w:val="28"/>
        </w:rPr>
        <w:t xml:space="preserve"> проводились </w:t>
      </w:r>
      <w:proofErr w:type="gramStart"/>
      <w:r w:rsidR="006A4C18" w:rsidRPr="0082140A">
        <w:rPr>
          <w:rFonts w:ascii="Times New Roman" w:eastAsia="Times New Roman" w:hAnsi="Times New Roman"/>
          <w:sz w:val="26"/>
          <w:szCs w:val="28"/>
        </w:rPr>
        <w:t>ДР</w:t>
      </w:r>
      <w:proofErr w:type="gramEnd"/>
      <w:r w:rsidR="006A4C18" w:rsidRPr="0082140A">
        <w:rPr>
          <w:rFonts w:ascii="Times New Roman" w:eastAsia="Times New Roman" w:hAnsi="Times New Roman"/>
          <w:sz w:val="26"/>
          <w:szCs w:val="28"/>
        </w:rPr>
        <w:t xml:space="preserve"> в 4-7кл</w:t>
      </w:r>
    </w:p>
    <w:p w:rsidR="006A4C18" w:rsidRPr="0082140A" w:rsidRDefault="006A4C1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Дата проведения -21.02.18</w:t>
      </w:r>
    </w:p>
    <w:p w:rsidR="00990669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Районная </w:t>
      </w:r>
      <w:proofErr w:type="gramStart"/>
      <w:r w:rsidR="00DA406E" w:rsidRPr="0082140A">
        <w:rPr>
          <w:rFonts w:ascii="Times New Roman" w:eastAsia="Times New Roman" w:hAnsi="Times New Roman"/>
          <w:b/>
          <w:sz w:val="26"/>
          <w:szCs w:val="28"/>
        </w:rPr>
        <w:t>Д</w:t>
      </w:r>
      <w:r w:rsidR="005F24D4" w:rsidRPr="0082140A">
        <w:rPr>
          <w:rFonts w:ascii="Times New Roman" w:eastAsia="Times New Roman" w:hAnsi="Times New Roman"/>
          <w:b/>
          <w:sz w:val="26"/>
          <w:szCs w:val="28"/>
        </w:rPr>
        <w:t>Р</w:t>
      </w:r>
      <w:proofErr w:type="gramEnd"/>
      <w:r w:rsidR="005F24D4" w:rsidRPr="0082140A">
        <w:rPr>
          <w:rFonts w:ascii="Times New Roman" w:eastAsia="Times New Roman" w:hAnsi="Times New Roman"/>
          <w:b/>
          <w:sz w:val="26"/>
          <w:szCs w:val="28"/>
        </w:rPr>
        <w:t xml:space="preserve"> по математики</w:t>
      </w: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4 кл</w:t>
      </w:r>
    </w:p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Выполнили 12 учащихся,1 ученик отсуствовал-АгишевА.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746"/>
        <w:gridCol w:w="708"/>
        <w:gridCol w:w="709"/>
        <w:gridCol w:w="709"/>
        <w:gridCol w:w="709"/>
        <w:gridCol w:w="709"/>
      </w:tblGrid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872" w:type="dxa"/>
            <w:gridSpan w:val="4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54</w:t>
            </w: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Агишев Алмас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Бонва Елизавета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Даутов Артур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Исянчурин Ильсур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 Расим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Кадырбаков Азат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Кускильдин Данир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Кунакбаев Айдар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Кунакбава Гульсум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Киньягулова Аделина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МухамедьяновВильнур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Мухамедьянов Газим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Файрушина Элина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4E126A" w:rsidRPr="0082140A" w:rsidTr="004E126A">
        <w:tc>
          <w:tcPr>
            <w:tcW w:w="138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4E126A" w:rsidRPr="0082140A" w:rsidTr="004E126A">
        <w:tc>
          <w:tcPr>
            <w:tcW w:w="1384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4E126A" w:rsidRPr="0082140A" w:rsidTr="004E126A">
        <w:tc>
          <w:tcPr>
            <w:tcW w:w="1384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91,2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58,1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Б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)</w:t>
      </w:r>
      <w:r w:rsidR="006A4C18" w:rsidRPr="0082140A">
        <w:rPr>
          <w:rFonts w:ascii="Times New Roman" w:eastAsia="Times New Roman" w:hAnsi="Times New Roman"/>
          <w:b/>
          <w:sz w:val="26"/>
          <w:szCs w:val="28"/>
        </w:rPr>
        <w:t>Д</w:t>
      </w:r>
      <w:proofErr w:type="gramEnd"/>
      <w:r w:rsidR="006A4C18" w:rsidRPr="0082140A">
        <w:rPr>
          <w:rFonts w:ascii="Times New Roman" w:eastAsia="Times New Roman" w:hAnsi="Times New Roman"/>
          <w:b/>
          <w:sz w:val="26"/>
          <w:szCs w:val="28"/>
        </w:rPr>
        <w:t>Р</w:t>
      </w: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по матем. в 5 кл</w:t>
      </w:r>
    </w:p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Кр</w:t>
      </w:r>
      <w:r w:rsidRPr="0082140A">
        <w:rPr>
          <w:rFonts w:ascii="Times New Roman" w:eastAsia="Times New Roman" w:hAnsi="Times New Roman"/>
          <w:sz w:val="26"/>
          <w:szCs w:val="28"/>
        </w:rPr>
        <w:t xml:space="preserve"> выполнили 7 учащихся,1 ученик отсуствовал -</w:t>
      </w:r>
      <w:r w:rsidRPr="0082140A">
        <w:rPr>
          <w:rFonts w:ascii="Times New Roman" w:eastAsia="Times New Roman" w:hAnsi="Times New Roman"/>
          <w:sz w:val="26"/>
          <w:szCs w:val="24"/>
        </w:rPr>
        <w:t xml:space="preserve"> Рахмасова Зубаржат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2688"/>
        <w:gridCol w:w="755"/>
        <w:gridCol w:w="717"/>
        <w:gridCol w:w="718"/>
        <w:gridCol w:w="718"/>
        <w:gridCol w:w="718"/>
        <w:gridCol w:w="718"/>
      </w:tblGrid>
      <w:tr w:rsidR="004E126A" w:rsidRPr="0082140A" w:rsidTr="004E126A">
        <w:trPr>
          <w:trHeight w:val="54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907" w:type="dxa"/>
            <w:gridSpan w:val="4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18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71,4</w:t>
            </w:r>
          </w:p>
        </w:tc>
        <w:tc>
          <w:tcPr>
            <w:tcW w:w="718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71,4</w:t>
            </w: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 Айгиз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Ишмурзина Назгуль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КувандыковКамиль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Артур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Рахмасова Зубаржат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Уракаева Альмира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b/>
                <w:sz w:val="26"/>
                <w:szCs w:val="24"/>
              </w:rPr>
              <w:t>+</w:t>
            </w: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Айнур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65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Хамидуллина Назгуль</w:t>
            </w: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rPr>
          <w:trHeight w:val="280"/>
        </w:trPr>
        <w:tc>
          <w:tcPr>
            <w:tcW w:w="540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8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55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7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18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4E126A" w:rsidRPr="0082140A" w:rsidTr="004E126A">
        <w:tc>
          <w:tcPr>
            <w:tcW w:w="138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4E126A" w:rsidRPr="0082140A" w:rsidTr="004E126A">
        <w:tc>
          <w:tcPr>
            <w:tcW w:w="1384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4E126A" w:rsidRPr="0082140A" w:rsidTr="004E126A">
        <w:tc>
          <w:tcPr>
            <w:tcW w:w="1384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71,4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71,4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DA406E" w:rsidRPr="0082140A" w:rsidRDefault="006A4C18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Д</w:t>
      </w:r>
      <w:r w:rsidR="00DA406E" w:rsidRPr="0082140A">
        <w:rPr>
          <w:rFonts w:ascii="Times New Roman" w:eastAsia="Times New Roman" w:hAnsi="Times New Roman"/>
          <w:b/>
          <w:sz w:val="26"/>
          <w:szCs w:val="28"/>
        </w:rPr>
        <w:t>Р</w:t>
      </w:r>
      <w:proofErr w:type="gramEnd"/>
      <w:r w:rsidR="00DA406E" w:rsidRPr="0082140A">
        <w:rPr>
          <w:rFonts w:ascii="Times New Roman" w:eastAsia="Times New Roman" w:hAnsi="Times New Roman"/>
          <w:b/>
          <w:sz w:val="26"/>
          <w:szCs w:val="28"/>
        </w:rPr>
        <w:t xml:space="preserve"> по матем.в 6 кл(21.03.108)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746"/>
        <w:gridCol w:w="708"/>
        <w:gridCol w:w="709"/>
        <w:gridCol w:w="709"/>
        <w:gridCol w:w="709"/>
        <w:gridCol w:w="709"/>
      </w:tblGrid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872" w:type="dxa"/>
            <w:gridSpan w:val="4"/>
          </w:tcPr>
          <w:p w:rsidR="00DA406E" w:rsidRPr="0082140A" w:rsidRDefault="00DA406E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88</w:t>
            </w:r>
          </w:p>
        </w:tc>
        <w:tc>
          <w:tcPr>
            <w:tcW w:w="709" w:type="dxa"/>
            <w:vMerge w:val="restart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66,5</w:t>
            </w: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lastRenderedPageBreak/>
              <w:t>1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Бикбаева Артур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Ишдавлетова Вилена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Айгиз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Кувандыкова Рамиля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Кувандыкова Гульщат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Мусакаева Адиля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Уракаева Гульназ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Файзуллина Энже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DA406E" w:rsidRPr="0082140A" w:rsidTr="00220B34">
        <w:tc>
          <w:tcPr>
            <w:tcW w:w="5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5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Ишмурзина Элина</w:t>
            </w:r>
          </w:p>
        </w:tc>
        <w:tc>
          <w:tcPr>
            <w:tcW w:w="746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DA406E" w:rsidRPr="0082140A" w:rsidRDefault="00DA406E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DA406E" w:rsidRPr="0082140A" w:rsidTr="00220B34">
        <w:tc>
          <w:tcPr>
            <w:tcW w:w="138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DA406E" w:rsidRPr="0082140A" w:rsidTr="00220B34">
        <w:tc>
          <w:tcPr>
            <w:tcW w:w="1384" w:type="dxa"/>
            <w:vMerge w:val="restart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9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DA406E" w:rsidRPr="0082140A" w:rsidTr="00220B34">
        <w:tc>
          <w:tcPr>
            <w:tcW w:w="1384" w:type="dxa"/>
            <w:vMerge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6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88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66,5</w:t>
            </w:r>
          </w:p>
        </w:tc>
        <w:tc>
          <w:tcPr>
            <w:tcW w:w="1134" w:type="dxa"/>
          </w:tcPr>
          <w:p w:rsidR="00DA406E" w:rsidRPr="0082140A" w:rsidRDefault="00DA406E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DA406E" w:rsidRPr="0082140A" w:rsidRDefault="00DA406E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КР по </w:t>
      </w:r>
      <w:r w:rsidR="00DA406E" w:rsidRPr="0082140A">
        <w:rPr>
          <w:rFonts w:ascii="Times New Roman" w:eastAsia="Times New Roman" w:hAnsi="Times New Roman"/>
          <w:b/>
          <w:sz w:val="26"/>
          <w:szCs w:val="28"/>
        </w:rPr>
        <w:t>матем</w:t>
      </w:r>
      <w:proofErr w:type="gramStart"/>
      <w:r w:rsidR="00DA406E" w:rsidRPr="0082140A">
        <w:rPr>
          <w:rFonts w:ascii="Times New Roman" w:eastAsia="Times New Roman" w:hAnsi="Times New Roman"/>
          <w:b/>
          <w:sz w:val="26"/>
          <w:szCs w:val="28"/>
        </w:rPr>
        <w:t>.</w:t>
      </w:r>
      <w:r w:rsidRPr="0082140A">
        <w:rPr>
          <w:rFonts w:ascii="Times New Roman" w:eastAsia="Times New Roman" w:hAnsi="Times New Roman"/>
          <w:b/>
          <w:sz w:val="26"/>
          <w:szCs w:val="28"/>
        </w:rPr>
        <w:t>в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 7 кл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746"/>
        <w:gridCol w:w="708"/>
        <w:gridCol w:w="709"/>
        <w:gridCol w:w="709"/>
        <w:gridCol w:w="709"/>
        <w:gridCol w:w="709"/>
      </w:tblGrid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уч-ся по списку</w:t>
            </w:r>
          </w:p>
        </w:tc>
        <w:tc>
          <w:tcPr>
            <w:tcW w:w="2872" w:type="dxa"/>
            <w:gridSpan w:val="4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Выполнили на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усп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% кач</w:t>
            </w: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72,7</w:t>
            </w:r>
          </w:p>
        </w:tc>
        <w:tc>
          <w:tcPr>
            <w:tcW w:w="709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63,64</w:t>
            </w: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Зиганшин Тимур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Ишмурзина Алтынай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Зульфат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Ильшат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Куватов нияз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Уразов Таймас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Уракаева Илюза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Ильяс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Хажимуратов Денис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Хамидуллина Нургуль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4E126A" w:rsidRPr="0082140A" w:rsidTr="004E126A">
        <w:tc>
          <w:tcPr>
            <w:tcW w:w="5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265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Ямгурчин Вильнур</w:t>
            </w:r>
          </w:p>
        </w:tc>
        <w:tc>
          <w:tcPr>
            <w:tcW w:w="746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8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4E126A" w:rsidRPr="0082140A" w:rsidRDefault="004E126A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</w:tblGrid>
      <w:tr w:rsidR="004E126A" w:rsidRPr="0082140A" w:rsidTr="004E126A">
        <w:tc>
          <w:tcPr>
            <w:tcW w:w="138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Кол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.в</w:t>
            </w:r>
            <w:proofErr w:type="gramEnd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о</w:t>
            </w:r>
          </w:p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Уч-ся</w:t>
            </w:r>
          </w:p>
        </w:tc>
        <w:tc>
          <w:tcPr>
            <w:tcW w:w="4536" w:type="dxa"/>
            <w:gridSpan w:val="4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 xml:space="preserve">Из общего количества участников  КР выполнили работы </w:t>
            </w:r>
            <w:proofErr w:type="gramStart"/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на</w:t>
            </w:r>
            <w:proofErr w:type="gramEnd"/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%успев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% качест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СОУ по ОО</w:t>
            </w:r>
          </w:p>
        </w:tc>
      </w:tr>
      <w:tr w:rsidR="004E126A" w:rsidRPr="0082140A" w:rsidTr="004E126A">
        <w:tc>
          <w:tcPr>
            <w:tcW w:w="1384" w:type="dxa"/>
            <w:vMerge w:val="restart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4E126A" w:rsidRPr="0082140A" w:rsidTr="004E126A">
        <w:tc>
          <w:tcPr>
            <w:tcW w:w="1384" w:type="dxa"/>
            <w:vMerge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72,7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8"/>
              </w:rPr>
              <w:t>63,64</w:t>
            </w:r>
          </w:p>
        </w:tc>
        <w:tc>
          <w:tcPr>
            <w:tcW w:w="1134" w:type="dxa"/>
          </w:tcPr>
          <w:p w:rsidR="004E126A" w:rsidRPr="0082140A" w:rsidRDefault="004E126A" w:rsidP="0082140A">
            <w:pPr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A87F19" w:rsidRPr="0082140A" w:rsidRDefault="00A87F19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По приказу№1025  МО и науки РФ 2017-2018 уг проводились ВПР в 4,5,6,10,11кл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>.п</w:t>
      </w:r>
      <w:proofErr w:type="gramEnd"/>
      <w:r w:rsidRPr="0082140A">
        <w:rPr>
          <w:rFonts w:ascii="Times New Roman" w:hAnsi="Times New Roman" w:cs="Times New Roman"/>
          <w:sz w:val="26"/>
          <w:szCs w:val="28"/>
        </w:rPr>
        <w:t>о общеобразовательным предметам.</w:t>
      </w:r>
    </w:p>
    <w:p w:rsidR="00A87F19" w:rsidRPr="0082140A" w:rsidRDefault="00220B34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Итоговое собеседование в 9классе:</w:t>
      </w:r>
    </w:p>
    <w:p w:rsidR="00220B34" w:rsidRPr="0082140A" w:rsidRDefault="006A4C18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 xml:space="preserve">Пробное итоговое собеседование </w:t>
      </w:r>
    </w:p>
    <w:p w:rsidR="006A4C18" w:rsidRPr="0082140A" w:rsidRDefault="006A4C18" w:rsidP="0082140A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(приказ №     МОБУ СОШ д</w:t>
      </w:r>
      <w:proofErr w:type="gramStart"/>
      <w:r w:rsidRPr="0082140A">
        <w:rPr>
          <w:rFonts w:ascii="Times New Roman" w:eastAsia="Times New Roman" w:hAnsi="Times New Roman"/>
          <w:b/>
          <w:sz w:val="26"/>
          <w:szCs w:val="28"/>
        </w:rPr>
        <w:t>.И</w:t>
      </w:r>
      <w:proofErr w:type="gramEnd"/>
      <w:r w:rsidRPr="0082140A">
        <w:rPr>
          <w:rFonts w:ascii="Times New Roman" w:eastAsia="Times New Roman" w:hAnsi="Times New Roman"/>
          <w:b/>
          <w:sz w:val="26"/>
          <w:szCs w:val="28"/>
        </w:rPr>
        <w:t>дяш)</w:t>
      </w:r>
    </w:p>
    <w:p w:rsidR="006A4C18" w:rsidRPr="0082140A" w:rsidRDefault="006A4C1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Дата проведения-06.04.2018г</w:t>
      </w:r>
    </w:p>
    <w:p w:rsidR="006A4C18" w:rsidRPr="0082140A" w:rsidRDefault="006A4C1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Учитель-эксперт-Канчурина Л.З.(учитель русского языка и литературы)</w:t>
      </w:r>
    </w:p>
    <w:p w:rsidR="005F24D4" w:rsidRPr="0082140A" w:rsidRDefault="006A4C1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Учитель-экзаменатор-Уракаева Э.М.(учитель английского языка)</w:t>
      </w:r>
    </w:p>
    <w:p w:rsidR="006A4C18" w:rsidRPr="0082140A" w:rsidRDefault="006A4C18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Участвовали 6 учащихся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1596"/>
        <w:gridCol w:w="1701"/>
        <w:gridCol w:w="1985"/>
      </w:tblGrid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lastRenderedPageBreak/>
              <w:t>№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учащихся</w:t>
            </w:r>
          </w:p>
        </w:tc>
        <w:tc>
          <w:tcPr>
            <w:tcW w:w="159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Кол.</w:t>
            </w:r>
          </w:p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Балл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 xml:space="preserve">Зачет </w:t>
            </w:r>
          </w:p>
        </w:tc>
        <w:tc>
          <w:tcPr>
            <w:tcW w:w="1985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Н</w:t>
            </w:r>
            <w:r w:rsidR="00067FEF" w:rsidRPr="0082140A">
              <w:rPr>
                <w:rFonts w:ascii="Times New Roman" w:eastAsia="Times New Roman" w:hAnsi="Times New Roman"/>
                <w:sz w:val="26"/>
                <w:szCs w:val="24"/>
              </w:rPr>
              <w:t xml:space="preserve">е </w:t>
            </w: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 xml:space="preserve">зачет </w:t>
            </w: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Елкибаева Зульфира</w:t>
            </w:r>
          </w:p>
        </w:tc>
        <w:tc>
          <w:tcPr>
            <w:tcW w:w="159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Ямиль</w:t>
            </w:r>
          </w:p>
        </w:tc>
        <w:tc>
          <w:tcPr>
            <w:tcW w:w="1596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1985" w:type="dxa"/>
          </w:tcPr>
          <w:p w:rsidR="006A4C18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Мусакаев Руслан</w:t>
            </w:r>
          </w:p>
        </w:tc>
        <w:tc>
          <w:tcPr>
            <w:tcW w:w="1596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Мусакаев Мирсал</w:t>
            </w:r>
          </w:p>
        </w:tc>
        <w:tc>
          <w:tcPr>
            <w:tcW w:w="1596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Ильсур</w:t>
            </w:r>
          </w:p>
        </w:tc>
        <w:tc>
          <w:tcPr>
            <w:tcW w:w="1596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1985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</w:tr>
      <w:tr w:rsidR="006A4C18" w:rsidRPr="0082140A" w:rsidTr="006A4C18">
        <w:tc>
          <w:tcPr>
            <w:tcW w:w="534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Файзуллин Ильназ</w:t>
            </w:r>
          </w:p>
        </w:tc>
        <w:tc>
          <w:tcPr>
            <w:tcW w:w="1596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701" w:type="dxa"/>
          </w:tcPr>
          <w:p w:rsidR="006A4C18" w:rsidRPr="0082140A" w:rsidRDefault="006A4C18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  <w:tc>
          <w:tcPr>
            <w:tcW w:w="1985" w:type="dxa"/>
          </w:tcPr>
          <w:p w:rsidR="006A4C18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</w:tr>
    </w:tbl>
    <w:p w:rsidR="00220B34" w:rsidRPr="0082140A" w:rsidRDefault="00220B34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6A4C18" w:rsidRPr="0082140A" w:rsidRDefault="00067FEF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Согласно приказу Министерства образования и науки РФ от 20октября 2017г №1025 проводился итоговое собеседование в 9 кл.</w:t>
      </w:r>
    </w:p>
    <w:p w:rsidR="00AB5333" w:rsidRPr="0082140A" w:rsidRDefault="00AB5333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r w:rsidRPr="0082140A">
        <w:rPr>
          <w:rFonts w:ascii="Times New Roman" w:eastAsia="Times New Roman" w:hAnsi="Times New Roman"/>
          <w:sz w:val="26"/>
          <w:szCs w:val="28"/>
        </w:rPr>
        <w:t>Дата проведения-16.04.2018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56"/>
        <w:gridCol w:w="1596"/>
        <w:gridCol w:w="1701"/>
        <w:gridCol w:w="1985"/>
      </w:tblGrid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№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ФИО учащихся</w:t>
            </w:r>
          </w:p>
        </w:tc>
        <w:tc>
          <w:tcPr>
            <w:tcW w:w="159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Кол.</w:t>
            </w:r>
          </w:p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Балл</w:t>
            </w:r>
          </w:p>
        </w:tc>
        <w:tc>
          <w:tcPr>
            <w:tcW w:w="1701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 xml:space="preserve">Зачет 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 xml:space="preserve">Не зачет </w:t>
            </w: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Елкибаева Зульфира</w:t>
            </w:r>
          </w:p>
        </w:tc>
        <w:tc>
          <w:tcPr>
            <w:tcW w:w="159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  <w:r w:rsidR="00AB5333"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701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Кувандыков Ямиль</w:t>
            </w:r>
          </w:p>
        </w:tc>
        <w:tc>
          <w:tcPr>
            <w:tcW w:w="1596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701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Мусакаев Руслан</w:t>
            </w:r>
          </w:p>
        </w:tc>
        <w:tc>
          <w:tcPr>
            <w:tcW w:w="1596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701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Мусакаев Мирсал</w:t>
            </w:r>
          </w:p>
        </w:tc>
        <w:tc>
          <w:tcPr>
            <w:tcW w:w="1596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Уракаев Ильсур</w:t>
            </w:r>
          </w:p>
        </w:tc>
        <w:tc>
          <w:tcPr>
            <w:tcW w:w="1596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  <w:tr w:rsidR="00067FEF" w:rsidRPr="0082140A" w:rsidTr="00220B34">
        <w:tc>
          <w:tcPr>
            <w:tcW w:w="534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656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Файзуллин Ильназ</w:t>
            </w:r>
          </w:p>
        </w:tc>
        <w:tc>
          <w:tcPr>
            <w:tcW w:w="1596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701" w:type="dxa"/>
          </w:tcPr>
          <w:p w:rsidR="00067FEF" w:rsidRPr="0082140A" w:rsidRDefault="00AB5333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/>
                <w:sz w:val="26"/>
                <w:szCs w:val="24"/>
              </w:rPr>
              <w:t>+</w:t>
            </w:r>
          </w:p>
        </w:tc>
        <w:tc>
          <w:tcPr>
            <w:tcW w:w="1985" w:type="dxa"/>
          </w:tcPr>
          <w:p w:rsidR="00067FEF" w:rsidRPr="0082140A" w:rsidRDefault="00067FEF" w:rsidP="0082140A">
            <w:pPr>
              <w:rPr>
                <w:rFonts w:ascii="Times New Roman" w:eastAsia="Times New Roman" w:hAnsi="Times New Roman"/>
                <w:sz w:val="26"/>
                <w:szCs w:val="24"/>
              </w:rPr>
            </w:pPr>
          </w:p>
        </w:tc>
      </w:tr>
    </w:tbl>
    <w:p w:rsidR="00067FEF" w:rsidRPr="0082140A" w:rsidRDefault="00067FEF" w:rsidP="0082140A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1C1A2F" w:rsidRPr="0082140A" w:rsidRDefault="001C1A2F" w:rsidP="00821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bCs/>
          <w:sz w:val="26"/>
          <w:szCs w:val="24"/>
        </w:rPr>
        <w:t>ИТОГИ ПРОМЕЖУТОЧНОГО СРЕЗА ЗНАНИЙ</w:t>
      </w:r>
    </w:p>
    <w:p w:rsidR="001C1A2F" w:rsidRPr="0082140A" w:rsidRDefault="001C1A2F" w:rsidP="008214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t>Согласно школьному плану с 14 по30 мая 2018 года проходили административные контрольные работы для 2-4,5 – 8,10  классов по математике, русскому языку</w:t>
      </w:r>
      <w:proofErr w:type="gramStart"/>
      <w:r w:rsidRPr="0082140A">
        <w:rPr>
          <w:rFonts w:ascii="Times New Roman" w:eastAsia="Times New Roman" w:hAnsi="Times New Roman" w:cs="Times New Roman"/>
          <w:sz w:val="26"/>
          <w:szCs w:val="24"/>
        </w:rPr>
        <w:t>,б</w:t>
      </w:r>
      <w:proofErr w:type="gramEnd"/>
      <w:r w:rsidRPr="0082140A">
        <w:rPr>
          <w:rFonts w:ascii="Times New Roman" w:eastAsia="Times New Roman" w:hAnsi="Times New Roman" w:cs="Times New Roman"/>
          <w:sz w:val="26"/>
          <w:szCs w:val="24"/>
        </w:rPr>
        <w:t>ашкирскому языку, также по биологии и обществознанию в8 кл, Обучающиеся 8 кл выбрали биологию и обществознание потому т,к. школа выбрала химики-биологический профиль.</w:t>
      </w:r>
    </w:p>
    <w:p w:rsidR="001C1A2F" w:rsidRPr="0082140A" w:rsidRDefault="001C1A2F" w:rsidP="008214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Цель:</w:t>
      </w:r>
      <w:r w:rsidRPr="0082140A">
        <w:rPr>
          <w:rFonts w:ascii="Times New Roman" w:eastAsia="Times New Roman" w:hAnsi="Times New Roman" w:cs="Times New Roman"/>
          <w:sz w:val="26"/>
          <w:szCs w:val="24"/>
        </w:rPr>
        <w:t> выявить уровень универсальных учебных действий – (знаний, умений и навыков) учащихся школы</w:t>
      </w:r>
      <w:proofErr w:type="gramStart"/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 ;</w:t>
      </w:r>
      <w:proofErr w:type="gramEnd"/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 отследить динамику обученности учащихся, провести коррекцию деятельности учителя и учеников для предупреждения неуспеваемости и второгодничества. Срезы проходили в форме контрольных работ, диктантов, тестов. На заседаниях методических объединений проанализированы результаты данных срезовых работ, выявлены типичные ошибки, спланирована работа над ними, проведена корректировка тематического планирования.</w:t>
      </w:r>
      <w:r w:rsidR="00A03BD4" w:rsidRPr="0082140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A03BD4" w:rsidRPr="0082140A" w:rsidRDefault="001C1A2F" w:rsidP="0082140A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        Результаты   промежуточной аттестации  по русскому языку</w:t>
      </w:r>
      <w:proofErr w:type="gramStart"/>
      <w:r w:rsidR="00A03BD4" w:rsidRPr="0082140A">
        <w:rPr>
          <w:rFonts w:ascii="Times New Roman" w:eastAsia="Times New Roman" w:hAnsi="Times New Roman" w:cs="Times New Roman"/>
          <w:sz w:val="26"/>
          <w:szCs w:val="24"/>
        </w:rPr>
        <w:t>,м</w:t>
      </w:r>
      <w:proofErr w:type="gramEnd"/>
      <w:r w:rsidR="00A03BD4" w:rsidRPr="0082140A">
        <w:rPr>
          <w:rFonts w:ascii="Times New Roman" w:eastAsia="Times New Roman" w:hAnsi="Times New Roman" w:cs="Times New Roman"/>
          <w:sz w:val="26"/>
          <w:szCs w:val="24"/>
        </w:rPr>
        <w:t>атематике,башкирскому языку в</w:t>
      </w:r>
      <w:r w:rsidR="00A03BD4" w:rsidRPr="0082140A">
        <w:rPr>
          <w:rFonts w:ascii="Times New Roman" w:hAnsi="Times New Roman" w:cs="Times New Roman"/>
          <w:sz w:val="26"/>
          <w:szCs w:val="24"/>
        </w:rPr>
        <w:t>о 2-4кл,</w:t>
      </w:r>
      <w:r w:rsidR="00A03BD4" w:rsidRPr="0082140A">
        <w:rPr>
          <w:rFonts w:ascii="Times New Roman" w:eastAsia="Times New Roman" w:hAnsi="Times New Roman" w:cs="Times New Roman"/>
          <w:sz w:val="26"/>
          <w:szCs w:val="24"/>
        </w:rPr>
        <w:t xml:space="preserve"> 5 - 8,10х и выбранным предметам в 8 кл по биологии и обществознанию</w:t>
      </w:r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 классах  представлены в таблице</w:t>
      </w:r>
    </w:p>
    <w:p w:rsidR="00A03BD4" w:rsidRPr="0082140A" w:rsidRDefault="00A03BD4" w:rsidP="0082140A">
      <w:pPr>
        <w:spacing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8"/>
        </w:rPr>
        <w:t xml:space="preserve"> Итоги</w:t>
      </w:r>
      <w:r w:rsidRPr="0082140A">
        <w:rPr>
          <w:rFonts w:ascii="Times New Roman" w:eastAsia="Times New Roman" w:hAnsi="Times New Roman" w:cs="Times New Roman"/>
          <w:sz w:val="26"/>
          <w:szCs w:val="24"/>
        </w:rPr>
        <w:t xml:space="preserve"> промежуточных</w:t>
      </w:r>
      <w:r w:rsidRPr="0082140A">
        <w:rPr>
          <w:rFonts w:ascii="Times New Roman" w:hAnsi="Times New Roman" w:cs="Times New Roman"/>
          <w:sz w:val="26"/>
          <w:szCs w:val="28"/>
        </w:rPr>
        <w:t xml:space="preserve"> административных контрольных работ по математике на 4 четверть</w:t>
      </w:r>
    </w:p>
    <w:p w:rsidR="00A03BD4" w:rsidRPr="0082140A" w:rsidRDefault="00A03BD4" w:rsidP="0082140A">
      <w:pPr>
        <w:spacing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в МОБУ СОШ д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>.И</w:t>
      </w:r>
      <w:proofErr w:type="gramEnd"/>
      <w:r w:rsidRPr="0082140A">
        <w:rPr>
          <w:rFonts w:ascii="Times New Roman" w:hAnsi="Times New Roman" w:cs="Times New Roman"/>
          <w:sz w:val="26"/>
          <w:szCs w:val="28"/>
        </w:rPr>
        <w:t xml:space="preserve">дяш 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9"/>
        <w:gridCol w:w="4904"/>
        <w:gridCol w:w="1418"/>
        <w:gridCol w:w="1347"/>
        <w:gridCol w:w="1345"/>
      </w:tblGrid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Класс 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№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ФИО учащихся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Оценка </w:t>
            </w:r>
          </w:p>
        </w:tc>
        <w:tc>
          <w:tcPr>
            <w:tcW w:w="1347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Успевае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мость % </w:t>
            </w:r>
          </w:p>
        </w:tc>
        <w:tc>
          <w:tcPr>
            <w:tcW w:w="1345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Качество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% </w:t>
            </w: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Байгильдин Анис  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>100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>67</w:t>
            </w:r>
          </w:p>
        </w:tc>
      </w:tr>
      <w:tr w:rsidR="00A03BD4" w:rsidRPr="0082140A" w:rsidTr="003E274A">
        <w:trPr>
          <w:trHeight w:val="19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Ильназ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Гульфина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Рустам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Кускилдина Азалия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Зульфат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Камила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Танслу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Мустафин Рамис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Сайранова Камила</w:t>
            </w:r>
          </w:p>
        </w:tc>
        <w:tc>
          <w:tcPr>
            <w:tcW w:w="1418" w:type="dxa"/>
          </w:tcPr>
          <w:p w:rsidR="00A03BD4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Н(</w:t>
            </w:r>
            <w:proofErr w:type="gramEnd"/>
            <w:r w:rsidR="00A03BD4" w:rsidRPr="0082140A">
              <w:rPr>
                <w:rFonts w:ascii="Times New Roman" w:hAnsi="Times New Roman" w:cs="Times New Roman"/>
                <w:sz w:val="26"/>
                <w:szCs w:val="28"/>
              </w:rPr>
              <w:t>Нет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Регина</w:t>
            </w:r>
          </w:p>
        </w:tc>
        <w:tc>
          <w:tcPr>
            <w:tcW w:w="1418" w:type="dxa"/>
          </w:tcPr>
          <w:p w:rsidR="00A03BD4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Диана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Камила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Елкибаева Адиля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</w:tc>
        <w:tc>
          <w:tcPr>
            <w:tcW w:w="1345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64</w:t>
            </w: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Абдуллин Арслан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Бикбаева Юлия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Ислам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Залина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Артур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Азалия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Рамиля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Тимур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Фаузана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Рагина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Ильнар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Рафиль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Энже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Уракаева Алтынай 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 Азамат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16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 Идель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rPr>
          <w:trHeight w:val="659"/>
        </w:trPr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92,4</w:t>
            </w:r>
          </w:p>
        </w:tc>
        <w:tc>
          <w:tcPr>
            <w:tcW w:w="1345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67,2</w:t>
            </w: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Алмаз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Боева Елизавета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Даутов Артур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Исянчурин Ильсур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Расим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 Данир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Гульсум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Вильнур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Газим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 w:val="restart"/>
            <w:tcBorders>
              <w:top w:val="nil"/>
            </w:tcBorders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 Азат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Айдар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Файрушина Элина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13 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Киньягулова Аделина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</w:tc>
        <w:tc>
          <w:tcPr>
            <w:tcW w:w="1345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Айгиз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Назгуль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Артур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Камил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Зубаржат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Айнур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Альмира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Назгуль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66</w:t>
            </w:r>
          </w:p>
        </w:tc>
        <w:tc>
          <w:tcPr>
            <w:tcW w:w="1345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33,3</w:t>
            </w:r>
          </w:p>
        </w:tc>
      </w:tr>
      <w:tr w:rsidR="003E274A" w:rsidRPr="0082140A" w:rsidTr="003E274A">
        <w:tc>
          <w:tcPr>
            <w:tcW w:w="959" w:type="dxa"/>
            <w:vMerge w:val="restart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Ишдавлетова Вилена 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Айгиз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Рамиля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Адиля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Гульназ</w:t>
            </w:r>
          </w:p>
        </w:tc>
        <w:tc>
          <w:tcPr>
            <w:tcW w:w="1418" w:type="dxa"/>
          </w:tcPr>
          <w:p w:rsidR="003E274A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3E274A" w:rsidRPr="0082140A" w:rsidTr="003E274A">
        <w:tc>
          <w:tcPr>
            <w:tcW w:w="959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3E274A" w:rsidRPr="0082140A" w:rsidRDefault="003E274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Файзуллина Энже</w:t>
            </w:r>
          </w:p>
        </w:tc>
        <w:tc>
          <w:tcPr>
            <w:tcW w:w="1418" w:type="dxa"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3E274A" w:rsidRPr="0082140A" w:rsidRDefault="003E274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 Артур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Гульшат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элина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Гульсум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60</w:t>
            </w:r>
          </w:p>
        </w:tc>
        <w:tc>
          <w:tcPr>
            <w:tcW w:w="1345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</w:p>
        </w:tc>
      </w:tr>
      <w:tr w:rsidR="00BB565D" w:rsidRPr="0082140A" w:rsidTr="003E274A">
        <w:tc>
          <w:tcPr>
            <w:tcW w:w="959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7</w:t>
            </w: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Зиганшин Тимур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Алтынай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Зульфат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Илшат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Куватов Нияз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Уразов Таймас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Илюза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Ильяс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Хажимуратов Денис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Нургуль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Ямгурчин Вильнур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91,6</w:t>
            </w:r>
          </w:p>
        </w:tc>
        <w:tc>
          <w:tcPr>
            <w:tcW w:w="1345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41,6</w:t>
            </w:r>
          </w:p>
        </w:tc>
      </w:tr>
      <w:tr w:rsidR="00BB565D" w:rsidRPr="0082140A" w:rsidTr="003E274A">
        <w:tc>
          <w:tcPr>
            <w:tcW w:w="959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Денис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Айгузель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Азат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Розалия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Куфтлеев Махмут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Фируза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Нургина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Руфина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Азамат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Филюза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66</w:t>
            </w:r>
          </w:p>
        </w:tc>
        <w:tc>
          <w:tcPr>
            <w:tcW w:w="1345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33</w:t>
            </w:r>
          </w:p>
        </w:tc>
      </w:tr>
      <w:tr w:rsidR="00BB565D" w:rsidRPr="0082140A" w:rsidTr="003E274A">
        <w:tc>
          <w:tcPr>
            <w:tcW w:w="959" w:type="dxa"/>
            <w:vMerge w:val="restart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Ахметова Фируза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Ильгина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Оганесов Аршак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B565D" w:rsidRPr="0082140A" w:rsidTr="003E274A">
        <w:tc>
          <w:tcPr>
            <w:tcW w:w="959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BB565D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A03BD4" w:rsidRPr="0082140A" w:rsidRDefault="00BB565D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2)</w:t>
      </w:r>
      <w:r w:rsidR="00A03BD4" w:rsidRPr="0082140A">
        <w:rPr>
          <w:rFonts w:ascii="Times New Roman" w:hAnsi="Times New Roman" w:cs="Times New Roman"/>
          <w:sz w:val="26"/>
          <w:szCs w:val="28"/>
        </w:rPr>
        <w:t xml:space="preserve">по русскому языку 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9"/>
        <w:gridCol w:w="4904"/>
        <w:gridCol w:w="1418"/>
        <w:gridCol w:w="1347"/>
        <w:gridCol w:w="1345"/>
      </w:tblGrid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Класс 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№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ФИО учащихся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Оценка </w:t>
            </w:r>
          </w:p>
        </w:tc>
        <w:tc>
          <w:tcPr>
            <w:tcW w:w="1347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Успевае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мость % </w:t>
            </w:r>
          </w:p>
        </w:tc>
        <w:tc>
          <w:tcPr>
            <w:tcW w:w="1345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Качество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% </w:t>
            </w: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Байгильдин Анис  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92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  <w:r w:rsidR="00A03BD4"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Елкибаева Адиля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rPr>
          <w:trHeight w:val="19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Ильназ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rPr>
          <w:trHeight w:val="19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Камила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Гульфина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Рустам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Кускилдина Азалия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Зульфат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Камила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Танслу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Мустафин Рамис</w:t>
            </w:r>
          </w:p>
        </w:tc>
        <w:tc>
          <w:tcPr>
            <w:tcW w:w="1418" w:type="dxa"/>
          </w:tcPr>
          <w:p w:rsidR="00BB565D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Сайранова Камила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Регина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Диана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16</w:t>
            </w:r>
          </w:p>
        </w:tc>
        <w:tc>
          <w:tcPr>
            <w:tcW w:w="4904" w:type="dxa"/>
          </w:tcPr>
          <w:p w:rsidR="00A03BD4" w:rsidRPr="0082140A" w:rsidRDefault="00BB565D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Сумбуль</w:t>
            </w:r>
          </w:p>
        </w:tc>
        <w:tc>
          <w:tcPr>
            <w:tcW w:w="1418" w:type="dxa"/>
          </w:tcPr>
          <w:p w:rsidR="00A03BD4" w:rsidRPr="0082140A" w:rsidRDefault="00BB565D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62,5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Абдуллин Арслан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Бикбаева Юлия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Ислам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Залина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Артур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Азалия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Рамиля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Фаузана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Тимур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Рагина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Ильнар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Рафиль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Энже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Уракаева Алтынай 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 Азамат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 Идель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91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Алмаз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Боева Елизавета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Даутов Артур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Исянчурин Ильсур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Расим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 Данир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Гульсум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Вильнур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Газим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 Азат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Айдар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Файрушина Элина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25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Айгиз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Назгуль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Артур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Камил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Зубаржат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Айнур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Назгуль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Альмира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77,8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66,6</w:t>
            </w: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 Артур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Ишдавлетова Вилена 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Айгиз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Рамиля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Адиля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Гульназ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Файзуллина Энже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Гульшат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Элина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910D5C">
        <w:trPr>
          <w:trHeight w:val="17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Гульсум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41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18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7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Зиганшин Тимур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2\2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Алтынай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2\3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Зульфат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2\3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Илшат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3\4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Куватов Нияз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4\4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Уразов Таймас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2\2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Илюза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3\3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Хажимуратов Денис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2\2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Нургуль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3\3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Ямгурчин Вильнур</w:t>
            </w:r>
          </w:p>
        </w:tc>
        <w:tc>
          <w:tcPr>
            <w:tcW w:w="1418" w:type="dxa"/>
          </w:tcPr>
          <w:p w:rsidR="00A03BD4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3\3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Ильяс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4\5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54,5</w:t>
            </w:r>
          </w:p>
        </w:tc>
        <w:tc>
          <w:tcPr>
            <w:tcW w:w="1345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27</w:t>
            </w:r>
          </w:p>
        </w:tc>
      </w:tr>
      <w:tr w:rsidR="00910D5C" w:rsidRPr="0082140A" w:rsidTr="003E274A">
        <w:tc>
          <w:tcPr>
            <w:tcW w:w="959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Денис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Айгузель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Азат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Розалия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Куфтлеев махмут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Фируза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Нургина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Руфина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Азамат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Филюза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0</w:t>
            </w: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 w:val="restart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Ахметова Фируза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Оганесов Аршак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Ильгина</w:t>
            </w: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910D5C" w:rsidRPr="0082140A" w:rsidTr="003E274A">
        <w:tc>
          <w:tcPr>
            <w:tcW w:w="95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910D5C" w:rsidRPr="0082140A" w:rsidRDefault="00910D5C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910D5C" w:rsidRPr="0082140A" w:rsidRDefault="00910D5C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910D5C" w:rsidRPr="0082140A" w:rsidRDefault="00910D5C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</w:p>
    <w:p w:rsidR="00A03BD4" w:rsidRPr="0082140A" w:rsidRDefault="00910D5C" w:rsidP="0082140A">
      <w:pPr>
        <w:spacing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3)</w:t>
      </w:r>
      <w:r w:rsidR="00A03BD4" w:rsidRPr="0082140A">
        <w:rPr>
          <w:rFonts w:ascii="Times New Roman" w:hAnsi="Times New Roman" w:cs="Times New Roman"/>
          <w:sz w:val="26"/>
          <w:szCs w:val="28"/>
        </w:rPr>
        <w:t>Итоги</w:t>
      </w:r>
      <w:r w:rsidRPr="0082140A">
        <w:rPr>
          <w:rFonts w:ascii="Times New Roman" w:hAnsi="Times New Roman" w:cs="Times New Roman"/>
          <w:sz w:val="26"/>
          <w:szCs w:val="28"/>
        </w:rPr>
        <w:t xml:space="preserve"> </w:t>
      </w:r>
      <w:r w:rsidR="00A03BD4" w:rsidRPr="0082140A">
        <w:rPr>
          <w:rFonts w:ascii="Times New Roman" w:hAnsi="Times New Roman" w:cs="Times New Roman"/>
          <w:sz w:val="26"/>
          <w:szCs w:val="28"/>
        </w:rPr>
        <w:t xml:space="preserve">по башкирскому языку 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9"/>
        <w:gridCol w:w="4904"/>
        <w:gridCol w:w="1418"/>
        <w:gridCol w:w="1347"/>
        <w:gridCol w:w="1345"/>
      </w:tblGrid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Класс 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№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ФИО учащихся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Оценка </w:t>
            </w:r>
          </w:p>
        </w:tc>
        <w:tc>
          <w:tcPr>
            <w:tcW w:w="1347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Успевае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мость % </w:t>
            </w:r>
          </w:p>
        </w:tc>
        <w:tc>
          <w:tcPr>
            <w:tcW w:w="1345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Качество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% </w:t>
            </w: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Байгильдин Анис  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</w:t>
            </w:r>
            <w:r w:rsidR="001E4ACF"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  <w:r w:rsidR="001E4ACF"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Елкибаева Адиля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rPr>
          <w:trHeight w:val="19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Ильназ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rPr>
          <w:trHeight w:val="195"/>
        </w:trPr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Камила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Гульфина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Рустам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Айназ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Кускилдина Азалия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Зульфат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Камила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Танслу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Муртазин Рамис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Сайранова Камила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Регина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Кадырбакова Диана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62,5</w:t>
            </w: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Абдуллин Арслан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Бикбаева Юлия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Ислам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Залина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Артур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Азалия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Рамиля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Фаузана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Тимур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Рагина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Ильнар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Рафиль</w:t>
            </w:r>
          </w:p>
        </w:tc>
        <w:tc>
          <w:tcPr>
            <w:tcW w:w="1418" w:type="dxa"/>
          </w:tcPr>
          <w:p w:rsidR="00A03BD4" w:rsidRPr="0082140A" w:rsidRDefault="001E4ACF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Энже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Уракаева Алтынай 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Файрушин Азамат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Отсуст.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 Идель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91</w:t>
            </w: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56</w:t>
            </w: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Алмаз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Боева Елизавета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Даутов Артур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Исянчурин Ильсур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Расим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 Данир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Гульсум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Вильнур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 Газим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 w:val="restart"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 Азат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Айдар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A03BD4" w:rsidRPr="0082140A" w:rsidRDefault="00A03BD4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Файрушина Элина</w:t>
            </w:r>
          </w:p>
        </w:tc>
        <w:tc>
          <w:tcPr>
            <w:tcW w:w="1418" w:type="dxa"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03BD4" w:rsidRPr="0082140A" w:rsidTr="003E274A">
        <w:tc>
          <w:tcPr>
            <w:tcW w:w="959" w:type="dxa"/>
            <w:vMerge/>
            <w:tcBorders>
              <w:top w:val="nil"/>
            </w:tcBorders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4904" w:type="dxa"/>
          </w:tcPr>
          <w:p w:rsidR="00A03BD4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Киньягулова Аделина</w:t>
            </w:r>
          </w:p>
        </w:tc>
        <w:tc>
          <w:tcPr>
            <w:tcW w:w="1418" w:type="dxa"/>
          </w:tcPr>
          <w:p w:rsidR="00A03BD4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A03BD4" w:rsidRPr="0082140A" w:rsidRDefault="00A03BD4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tcBorders>
              <w:top w:val="nil"/>
            </w:tcBorders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назгуль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100</w:t>
            </w: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37,5</w:t>
            </w: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 Айгиз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Назгуль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Артур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Камил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Зубаржат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Айнур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Альмира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Назгуль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87,5</w:t>
            </w: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87,5</w:t>
            </w: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 Артур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Ишдавлетова Вилена 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Айгиз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Рамиля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 Адиля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Гульназ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Файзуллина Энже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Гульшат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Элина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Гульсум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54</w:t>
            </w: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18</w:t>
            </w: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7</w:t>
            </w: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Зиганшин Тимур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 Алтынай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Зульфат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Илшат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Куватов Нияз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Уразов Таймас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Илюза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Ильяс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Хажимуратов Денис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Хамидуллина Нургуль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Ямгурчин Вильнур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90</w:t>
            </w: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60</w:t>
            </w: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Денис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Айгузель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Азат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Розалия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Куфтлеев махмут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Фируза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Н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Нургина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Руфина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Азамат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 w:val="restart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Ахметова Фируза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Ильгина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61130" w:rsidRPr="0082140A" w:rsidTr="003E274A">
        <w:tc>
          <w:tcPr>
            <w:tcW w:w="959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61130" w:rsidRPr="0082140A" w:rsidRDefault="00561130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Оганесов Аршак</w:t>
            </w:r>
          </w:p>
        </w:tc>
        <w:tc>
          <w:tcPr>
            <w:tcW w:w="1418" w:type="dxa"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61130" w:rsidRPr="0082140A" w:rsidRDefault="00561130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5145BA" w:rsidRPr="0082140A" w:rsidRDefault="005145BA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8 кл контролные работы по биологии и обществознанию проводились в форме ОГЭ</w:t>
      </w:r>
    </w:p>
    <w:p w:rsidR="005145BA" w:rsidRPr="0082140A" w:rsidRDefault="005145BA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Результаты  по обществознанию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 xml:space="preserve"> :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959"/>
        <w:gridCol w:w="709"/>
        <w:gridCol w:w="4904"/>
        <w:gridCol w:w="1418"/>
        <w:gridCol w:w="1347"/>
        <w:gridCol w:w="1345"/>
      </w:tblGrid>
      <w:tr w:rsidR="005145BA" w:rsidRPr="0082140A" w:rsidTr="00214E87">
        <w:tc>
          <w:tcPr>
            <w:tcW w:w="95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Денис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Айгузель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Азат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Розалия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Куфтлеев махмут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Фируза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Нургина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Руфина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Азамат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Филюза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5145BA" w:rsidRPr="0082140A" w:rsidRDefault="005145BA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Результаты по биологии: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09"/>
        <w:gridCol w:w="4904"/>
        <w:gridCol w:w="1418"/>
        <w:gridCol w:w="1347"/>
        <w:gridCol w:w="1345"/>
      </w:tblGrid>
      <w:tr w:rsidR="005145BA" w:rsidRPr="0082140A" w:rsidTr="00214E87">
        <w:tc>
          <w:tcPr>
            <w:tcW w:w="95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66,66</w:t>
            </w:r>
          </w:p>
        </w:tc>
        <w:tc>
          <w:tcPr>
            <w:tcW w:w="1345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33,33</w:t>
            </w:r>
          </w:p>
        </w:tc>
      </w:tr>
      <w:tr w:rsidR="005145BA" w:rsidRPr="0082140A" w:rsidTr="00214E87">
        <w:tc>
          <w:tcPr>
            <w:tcW w:w="959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b/>
                <w:sz w:val="26"/>
                <w:szCs w:val="28"/>
              </w:rPr>
              <w:t>8</w:t>
            </w: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Агишев Аскар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Кубагушев Денис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Айгузель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 Азат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 w:val="restart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Кускильдина Розалия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Куфтлеев махмут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Рахмасова Фируза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Нургина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Руфина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Азамат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 Филюза</w:t>
            </w: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1347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  <w:vMerge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145BA" w:rsidRPr="0082140A" w:rsidTr="00214E87">
        <w:tc>
          <w:tcPr>
            <w:tcW w:w="95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09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4904" w:type="dxa"/>
          </w:tcPr>
          <w:p w:rsidR="005145BA" w:rsidRPr="0082140A" w:rsidRDefault="005145BA" w:rsidP="0082140A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18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47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345" w:type="dxa"/>
          </w:tcPr>
          <w:p w:rsidR="005145BA" w:rsidRPr="0082140A" w:rsidRDefault="005145BA" w:rsidP="008214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5145BA" w:rsidRPr="0082140A" w:rsidRDefault="005145BA" w:rsidP="0082140A">
      <w:pPr>
        <w:spacing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Вывод : по результатам КР очень низкие показатели по математике в 5,6,7,8.10к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>л(</w:t>
      </w:r>
      <w:proofErr w:type="gramEnd"/>
      <w:r w:rsidRPr="0082140A">
        <w:rPr>
          <w:rFonts w:ascii="Times New Roman" w:hAnsi="Times New Roman" w:cs="Times New Roman"/>
          <w:sz w:val="26"/>
          <w:szCs w:val="28"/>
        </w:rPr>
        <w:t>учитель Уракаева Д.С.).по русскому языку 5.7кл (учитель Канчурина Л.З),8и 10кл(учитель Гайсарова Ю.М)</w:t>
      </w:r>
    </w:p>
    <w:p w:rsidR="00611058" w:rsidRDefault="005145BA" w:rsidP="006110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8"/>
        </w:rPr>
        <w:t>Рекомендации : учителям предметникам поработать над повышением качества по предметам., проводить дополнительные занятия</w:t>
      </w:r>
      <w:proofErr w:type="gramStart"/>
      <w:r w:rsidRPr="0082140A"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 w:rsidRPr="0082140A">
        <w:rPr>
          <w:rFonts w:ascii="Times New Roman" w:hAnsi="Times New Roman" w:cs="Times New Roman"/>
          <w:sz w:val="26"/>
          <w:szCs w:val="28"/>
        </w:rPr>
        <w:t>индивидуальные занятия со слабоуспевающими обучающимися.</w:t>
      </w:r>
    </w:p>
    <w:p w:rsidR="000C1F15" w:rsidRPr="00611058" w:rsidRDefault="000C1F15" w:rsidP="006110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611058">
        <w:rPr>
          <w:rStyle w:val="s2"/>
          <w:rFonts w:ascii="Times New Roman" w:hAnsi="Times New Roman" w:cs="Times New Roman"/>
          <w:b/>
          <w:bCs/>
          <w:color w:val="000000"/>
          <w:sz w:val="26"/>
        </w:rPr>
        <w:t>ПОДГОТОВКА К ЕГЭ и ОГЭ</w:t>
      </w:r>
    </w:p>
    <w:p w:rsidR="000C1F15" w:rsidRPr="0082140A" w:rsidRDefault="000C1F15" w:rsidP="0082140A">
      <w:pPr>
        <w:pStyle w:val="p32"/>
        <w:shd w:val="clear" w:color="auto" w:fill="FFFFFF"/>
        <w:ind w:left="992"/>
        <w:jc w:val="center"/>
        <w:rPr>
          <w:color w:val="000000"/>
          <w:sz w:val="26"/>
        </w:rPr>
      </w:pPr>
      <w:r w:rsidRPr="0082140A">
        <w:rPr>
          <w:rStyle w:val="s14"/>
          <w:b/>
          <w:bCs/>
          <w:color w:val="000000"/>
          <w:sz w:val="26"/>
          <w:u w:val="single"/>
        </w:rPr>
        <w:t>РЕЗУЛЬТАТЫ государственной итоговой аттестации в формате ОГЭ</w:t>
      </w:r>
    </w:p>
    <w:p w:rsidR="000C1F15" w:rsidRPr="0082140A" w:rsidRDefault="000C1F15" w:rsidP="0082140A">
      <w:pPr>
        <w:pStyle w:val="p33"/>
        <w:shd w:val="clear" w:color="auto" w:fill="FFFFFF"/>
        <w:ind w:firstLine="720"/>
        <w:jc w:val="center"/>
        <w:rPr>
          <w:color w:val="000000"/>
          <w:sz w:val="26"/>
        </w:rPr>
      </w:pPr>
      <w:proofErr w:type="gramStart"/>
      <w:r w:rsidRPr="0082140A">
        <w:rPr>
          <w:rStyle w:val="s14"/>
          <w:b/>
          <w:bCs/>
          <w:color w:val="000000"/>
          <w:sz w:val="26"/>
          <w:u w:val="single"/>
        </w:rPr>
        <w:t>обучающихся</w:t>
      </w:r>
      <w:proofErr w:type="gramEnd"/>
      <w:r w:rsidRPr="0082140A">
        <w:rPr>
          <w:rStyle w:val="s14"/>
          <w:b/>
          <w:bCs/>
          <w:color w:val="000000"/>
          <w:sz w:val="26"/>
          <w:u w:val="single"/>
        </w:rPr>
        <w:t xml:space="preserve"> 9 класса</w:t>
      </w:r>
    </w:p>
    <w:p w:rsidR="000C1F15" w:rsidRPr="0082140A" w:rsidRDefault="000C1F15" w:rsidP="0082140A">
      <w:pPr>
        <w:pStyle w:val="p34"/>
        <w:shd w:val="clear" w:color="auto" w:fill="FFFFFF"/>
        <w:ind w:firstLine="720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 xml:space="preserve">В течение 2017-2018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</w:t>
      </w:r>
      <w:r w:rsidRPr="0082140A">
        <w:rPr>
          <w:color w:val="000000"/>
          <w:sz w:val="26"/>
        </w:rPr>
        <w:lastRenderedPageBreak/>
        <w:t xml:space="preserve">проведению ГИА-9.,учителя </w:t>
      </w:r>
      <w:proofErr w:type="gramStart"/>
      <w:r w:rsidRPr="0082140A">
        <w:rPr>
          <w:color w:val="000000"/>
          <w:sz w:val="26"/>
        </w:rPr>
        <w:t>–п</w:t>
      </w:r>
      <w:proofErr w:type="gramEnd"/>
      <w:r w:rsidRPr="0082140A">
        <w:rPr>
          <w:color w:val="000000"/>
          <w:sz w:val="26"/>
        </w:rPr>
        <w:t>редметники составили планы работы по подготовке учащихся к государственной итоговой аттестации.</w:t>
      </w:r>
    </w:p>
    <w:p w:rsidR="000C1F15" w:rsidRPr="0082140A" w:rsidRDefault="000C1F15" w:rsidP="0082140A">
      <w:pPr>
        <w:pStyle w:val="p34"/>
        <w:shd w:val="clear" w:color="auto" w:fill="FFFFFF"/>
        <w:ind w:firstLine="720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 xml:space="preserve">В начале 2017-2018 учебного года сформирована база данных по </w:t>
      </w:r>
      <w:proofErr w:type="gramStart"/>
      <w:r w:rsidRPr="0082140A">
        <w:rPr>
          <w:color w:val="000000"/>
          <w:sz w:val="26"/>
        </w:rPr>
        <w:t>обучающимся</w:t>
      </w:r>
      <w:proofErr w:type="gramEnd"/>
      <w:r w:rsidRPr="0082140A">
        <w:rPr>
          <w:color w:val="000000"/>
          <w:sz w:val="26"/>
        </w:rPr>
        <w:t xml:space="preserve"> школы для сдачи ОГЭ-2018, которая обновлялась в течение года, оформлен информационный стенд, посвященный ГИА, а так же информационные стенды в предметных кабинетах. Учителя-предметники уделяли большое внимание разбору различных вариантов заданий ОГЭ на уроках, элективных курсах, дополнительных и ин</w:t>
      </w:r>
      <w:r w:rsidR="006977E6" w:rsidRPr="0082140A">
        <w:rPr>
          <w:color w:val="000000"/>
          <w:sz w:val="26"/>
        </w:rPr>
        <w:t>дивидуальных занятиях.</w:t>
      </w:r>
      <w:proofErr w:type="gramStart"/>
      <w:r w:rsidR="006977E6" w:rsidRPr="0082140A">
        <w:rPr>
          <w:color w:val="000000"/>
          <w:sz w:val="26"/>
        </w:rPr>
        <w:t>,н</w:t>
      </w:r>
      <w:proofErr w:type="gramEnd"/>
      <w:r w:rsidR="006977E6" w:rsidRPr="0082140A">
        <w:rPr>
          <w:color w:val="000000"/>
          <w:sz w:val="26"/>
        </w:rPr>
        <w:t>а  конс</w:t>
      </w:r>
      <w:r w:rsidRPr="0082140A">
        <w:rPr>
          <w:color w:val="000000"/>
          <w:sz w:val="26"/>
        </w:rPr>
        <w:t>ультациях по предмету ,Был составлен график консультаций по подготовке к ГИА9,11 кл. Проведены внутришкольные пробные экзамены по русскому языку и математике, а также предметам по выбор</w:t>
      </w:r>
      <w:r w:rsidR="006977E6" w:rsidRPr="0082140A">
        <w:rPr>
          <w:color w:val="000000"/>
          <w:sz w:val="26"/>
        </w:rPr>
        <w:t>у в формате ОГЭ</w:t>
      </w:r>
      <w:proofErr w:type="gramStart"/>
      <w:r w:rsidR="006977E6" w:rsidRPr="0082140A">
        <w:rPr>
          <w:color w:val="000000"/>
          <w:sz w:val="26"/>
        </w:rPr>
        <w:t>.т</w:t>
      </w:r>
      <w:proofErr w:type="gramEnd"/>
      <w:r w:rsidR="006977E6" w:rsidRPr="0082140A">
        <w:rPr>
          <w:color w:val="000000"/>
          <w:sz w:val="26"/>
        </w:rPr>
        <w:t>акже для учащих</w:t>
      </w:r>
      <w:r w:rsidRPr="0082140A">
        <w:rPr>
          <w:color w:val="000000"/>
          <w:sz w:val="26"/>
        </w:rPr>
        <w:t>ся 9,11 кл были организованы пробные экзамены РОО.</w:t>
      </w:r>
    </w:p>
    <w:p w:rsidR="000C1F15" w:rsidRPr="0082140A" w:rsidRDefault="000C1F15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присутствующих.</w:t>
      </w:r>
      <w:r w:rsidRPr="0082140A">
        <w:rPr>
          <w:rStyle w:val="s15"/>
          <w:color w:val="5B5B5B"/>
          <w:sz w:val="26"/>
        </w:rPr>
        <w:t> </w:t>
      </w:r>
      <w:r w:rsidRPr="0082140A">
        <w:rPr>
          <w:color w:val="000000"/>
          <w:sz w:val="26"/>
        </w:rPr>
        <w:t> До сведения обучающихся и их родителей своевременно доводились результаты пробных зкзаменов,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работы планов мероприятий по подготовке к ГИА-9.</w:t>
      </w:r>
    </w:p>
    <w:p w:rsidR="000C1F15" w:rsidRPr="0082140A" w:rsidRDefault="000C1F15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Вопрос подготовки к ГИА-9 в течение года был на внутришкольном контроле. Просматривалась работа с бланками, КИМами, посещаемость занятий</w:t>
      </w:r>
      <w:proofErr w:type="gramStart"/>
      <w:r w:rsidRPr="0082140A">
        <w:rPr>
          <w:color w:val="000000"/>
          <w:sz w:val="26"/>
        </w:rPr>
        <w:t>,к</w:t>
      </w:r>
      <w:proofErr w:type="gramEnd"/>
      <w:r w:rsidRPr="0082140A">
        <w:rPr>
          <w:color w:val="000000"/>
          <w:sz w:val="26"/>
        </w:rPr>
        <w:t>онсультаций обучающимися, наличие информационных уголков в классах, организация подготовки к ОГЭ на у</w:t>
      </w:r>
      <w:r w:rsidR="006977E6" w:rsidRPr="0082140A">
        <w:rPr>
          <w:color w:val="000000"/>
          <w:sz w:val="26"/>
        </w:rPr>
        <w:t>роках и индивидуальных занятиях,консультациях.</w:t>
      </w:r>
    </w:p>
    <w:p w:rsidR="005664F3" w:rsidRPr="0082140A" w:rsidRDefault="006977E6" w:rsidP="0082140A">
      <w:pPr>
        <w:pStyle w:val="p42"/>
        <w:shd w:val="clear" w:color="auto" w:fill="FFFFFF"/>
        <w:ind w:left="425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Р</w:t>
      </w:r>
      <w:r w:rsidR="000C1F15" w:rsidRPr="0082140A">
        <w:rPr>
          <w:color w:val="000000"/>
          <w:sz w:val="26"/>
        </w:rPr>
        <w:t>усский язык и математика</w:t>
      </w:r>
      <w:r w:rsidRPr="0082140A">
        <w:rPr>
          <w:color w:val="000000"/>
          <w:sz w:val="26"/>
        </w:rPr>
        <w:t>,</w:t>
      </w:r>
      <w:r w:rsidR="000C1F15" w:rsidRPr="0082140A">
        <w:rPr>
          <w:color w:val="000000"/>
          <w:sz w:val="26"/>
        </w:rPr>
        <w:t xml:space="preserve"> – сдали все</w:t>
      </w:r>
      <w:r w:rsidRPr="0082140A">
        <w:rPr>
          <w:color w:val="000000"/>
          <w:sz w:val="26"/>
        </w:rPr>
        <w:t xml:space="preserve"> 6</w:t>
      </w:r>
      <w:r w:rsidR="000C1F15" w:rsidRPr="0082140A">
        <w:rPr>
          <w:color w:val="000000"/>
          <w:sz w:val="26"/>
        </w:rPr>
        <w:t xml:space="preserve"> обучающихся.</w:t>
      </w:r>
      <w:proofErr w:type="gramStart"/>
      <w:r w:rsidRPr="0082140A">
        <w:rPr>
          <w:color w:val="000000"/>
          <w:sz w:val="26"/>
        </w:rPr>
        <w:t>,п</w:t>
      </w:r>
      <w:proofErr w:type="gramEnd"/>
      <w:r w:rsidRPr="0082140A">
        <w:rPr>
          <w:color w:val="000000"/>
          <w:sz w:val="26"/>
        </w:rPr>
        <w:t>редметы выбранные учащимися для сдачи ОГЭ: биология-6 учащихся, обществознание-4 уч, физику сдали 2 учащихся.</w:t>
      </w:r>
    </w:p>
    <w:p w:rsidR="005664F3" w:rsidRPr="0082140A" w:rsidRDefault="006977E6" w:rsidP="0082140A">
      <w:pPr>
        <w:pStyle w:val="p42"/>
        <w:shd w:val="clear" w:color="auto" w:fill="FFFFFF"/>
        <w:ind w:left="425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Результаты пробных экзаменов в 9кл</w:t>
      </w:r>
      <w:proofErr w:type="gramStart"/>
      <w:r w:rsidR="0082140A">
        <w:rPr>
          <w:color w:val="000000"/>
          <w:sz w:val="26"/>
        </w:rPr>
        <w:t xml:space="preserve"> .</w:t>
      </w:r>
      <w:proofErr w:type="gramEnd"/>
      <w:r w:rsidR="005664F3" w:rsidRPr="0082140A">
        <w:rPr>
          <w:sz w:val="26"/>
        </w:rPr>
        <w:t>Результаты ГИА-9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1134"/>
        <w:gridCol w:w="992"/>
        <w:gridCol w:w="1134"/>
        <w:gridCol w:w="992"/>
        <w:gridCol w:w="993"/>
        <w:gridCol w:w="993"/>
      </w:tblGrid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№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ФИО учащихся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Физика 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Обществознание 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Резерв (пересдача)</w:t>
            </w: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260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  <w:gridSpan w:val="5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Баллы и оценки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Елкибаева Зульфира Айнуровна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20-«3»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14-«3»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23-«3»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18-«4»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Кувандыков Ямиль Фанилевич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21-«3»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9-«3»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19-«3»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13-«2»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Мусакаев Мирсал Марселевич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26-«3»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13-«3»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16-«3»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Мусакаев Руслан </w:t>
            </w:r>
            <w:r w:rsidRPr="0082140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Ханифович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25-«3»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19-«3»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21-«3»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16-«3»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Уракаев Ильсур Ильмирович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5-«2»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15-«3»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17-«3»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Файзуллин Ильназ Альбертович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10-«2»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14-«3»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12-«2»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8-«2»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260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20-«3»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12-«3»</w:t>
            </w: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18-«3»</w:t>
            </w: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16-«3»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14-«2»</w:t>
            </w: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72F68" w:rsidRPr="0082140A" w:rsidTr="00C4212A">
        <w:tc>
          <w:tcPr>
            <w:tcW w:w="534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260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2" w:type="dxa"/>
          </w:tcPr>
          <w:p w:rsidR="00672F68" w:rsidRPr="0082140A" w:rsidRDefault="00672F68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:rsidR="00672F68" w:rsidRPr="0082140A" w:rsidRDefault="00672F68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4267DD" w:rsidRPr="0082140A" w:rsidRDefault="006977E6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Вывод:</w:t>
      </w:r>
      <w:r w:rsidR="005A1DC4" w:rsidRPr="0082140A">
        <w:rPr>
          <w:rFonts w:ascii="Times New Roman" w:hAnsi="Times New Roman" w:cs="Times New Roman"/>
          <w:sz w:val="26"/>
          <w:szCs w:val="24"/>
        </w:rPr>
        <w:t xml:space="preserve"> результаты</w:t>
      </w:r>
      <w:r w:rsidRPr="0082140A">
        <w:rPr>
          <w:rFonts w:ascii="Times New Roman" w:hAnsi="Times New Roman" w:cs="Times New Roman"/>
          <w:sz w:val="26"/>
          <w:szCs w:val="24"/>
        </w:rPr>
        <w:t xml:space="preserve"> ОГЭ </w:t>
      </w:r>
      <w:r w:rsidR="005A1DC4" w:rsidRPr="0082140A">
        <w:rPr>
          <w:rFonts w:ascii="Times New Roman" w:hAnsi="Times New Roman" w:cs="Times New Roman"/>
          <w:sz w:val="26"/>
          <w:szCs w:val="24"/>
        </w:rPr>
        <w:t>очень низкие</w:t>
      </w:r>
      <w:proofErr w:type="gramStart"/>
      <w:r w:rsidR="005A1DC4" w:rsidRPr="0082140A">
        <w:rPr>
          <w:rFonts w:ascii="Times New Roman" w:hAnsi="Times New Roman" w:cs="Times New Roman"/>
          <w:sz w:val="26"/>
          <w:szCs w:val="24"/>
        </w:rPr>
        <w:t xml:space="preserve"> ,</w:t>
      </w:r>
      <w:proofErr w:type="gramEnd"/>
      <w:r w:rsidR="005A1DC4" w:rsidRPr="0082140A">
        <w:rPr>
          <w:rFonts w:ascii="Times New Roman" w:hAnsi="Times New Roman" w:cs="Times New Roman"/>
          <w:sz w:val="26"/>
          <w:szCs w:val="24"/>
        </w:rPr>
        <w:t>качество -0% по русскому языку,биологии,обществознанию,по математике-16,6%, успеваемость-по русскому языку-83,3, по биологии-83,3, по обществознанию-50%,по математике-</w:t>
      </w:r>
      <w:r w:rsidR="00B80763" w:rsidRPr="0082140A">
        <w:rPr>
          <w:rFonts w:ascii="Times New Roman" w:hAnsi="Times New Roman" w:cs="Times New Roman"/>
          <w:sz w:val="26"/>
          <w:szCs w:val="24"/>
        </w:rPr>
        <w:t>83,3%</w:t>
      </w:r>
    </w:p>
    <w:p w:rsidR="006977E6" w:rsidRPr="0082140A" w:rsidRDefault="00B80763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Р</w:t>
      </w:r>
      <w:r w:rsidR="006977E6" w:rsidRPr="0082140A">
        <w:rPr>
          <w:color w:val="000000"/>
          <w:sz w:val="26"/>
        </w:rPr>
        <w:t>екомендации</w:t>
      </w:r>
      <w:proofErr w:type="gramStart"/>
      <w:r w:rsidRPr="0082140A">
        <w:rPr>
          <w:color w:val="000000"/>
          <w:sz w:val="26"/>
        </w:rPr>
        <w:t xml:space="preserve"> </w:t>
      </w:r>
      <w:r w:rsidR="006977E6" w:rsidRPr="0082140A">
        <w:rPr>
          <w:color w:val="000000"/>
          <w:sz w:val="26"/>
        </w:rPr>
        <w:t>:</w:t>
      </w:r>
      <w:proofErr w:type="gramEnd"/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 xml:space="preserve">Работа по подготовке </w:t>
      </w:r>
      <w:proofErr w:type="gramStart"/>
      <w:r w:rsidRPr="0082140A">
        <w:rPr>
          <w:color w:val="000000"/>
          <w:sz w:val="26"/>
        </w:rPr>
        <w:t>обучающихся</w:t>
      </w:r>
      <w:proofErr w:type="gramEnd"/>
      <w:r w:rsidRPr="0082140A">
        <w:rPr>
          <w:color w:val="000000"/>
          <w:sz w:val="26"/>
        </w:rPr>
        <w:t xml:space="preserve"> к государственной итоговой аттестации в формате ОГЭ должна начинаться на раннем этапе обучения</w:t>
      </w:r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>Педагогам необходимо осуществлять личностно-ориентированный и дифференцированный подход к учащимся;</w:t>
      </w:r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 xml:space="preserve">Учителю-предметнику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82140A">
        <w:rPr>
          <w:color w:val="000000"/>
          <w:sz w:val="26"/>
        </w:rPr>
        <w:t>Интернет-сети</w:t>
      </w:r>
      <w:proofErr w:type="gramEnd"/>
      <w:r w:rsidRPr="0082140A">
        <w:rPr>
          <w:color w:val="000000"/>
          <w:sz w:val="26"/>
        </w:rPr>
        <w:t>;</w:t>
      </w:r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>Необходимо расширять научный кругозор обучающихся, вовлекать их в научно-исследовательскую деятельность;</w:t>
      </w:r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>Активно работать над повышением квалификации педагогических работников, самообразованием учителей.</w:t>
      </w:r>
    </w:p>
    <w:p w:rsidR="006977E6" w:rsidRPr="0082140A" w:rsidRDefault="006977E6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sym w:font="Symbol" w:char="F0B7"/>
      </w:r>
      <w:r w:rsidRPr="0082140A">
        <w:rPr>
          <w:rStyle w:val="s19"/>
          <w:color w:val="000000"/>
          <w:sz w:val="26"/>
        </w:rPr>
        <w:t>​ </w:t>
      </w:r>
      <w:r w:rsidRPr="0082140A">
        <w:rPr>
          <w:color w:val="000000"/>
          <w:sz w:val="26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ОГЭ.</w:t>
      </w:r>
    </w:p>
    <w:p w:rsidR="00645DEE" w:rsidRPr="0082140A" w:rsidRDefault="00645DEE" w:rsidP="0082140A">
      <w:pPr>
        <w:pStyle w:val="p39"/>
        <w:shd w:val="clear" w:color="auto" w:fill="FFFFFF"/>
        <w:ind w:left="720" w:hanging="360"/>
        <w:jc w:val="center"/>
        <w:rPr>
          <w:color w:val="000000"/>
          <w:sz w:val="26"/>
        </w:rPr>
      </w:pPr>
      <w:r w:rsidRPr="0082140A">
        <w:rPr>
          <w:color w:val="000000"/>
          <w:sz w:val="26"/>
        </w:rPr>
        <w:t>ГИА-11</w:t>
      </w:r>
    </w:p>
    <w:p w:rsidR="006977E6" w:rsidRPr="0082140A" w:rsidRDefault="006977E6" w:rsidP="0082140A">
      <w:pPr>
        <w:pStyle w:val="p69"/>
        <w:shd w:val="clear" w:color="auto" w:fill="FFFFFF"/>
        <w:ind w:firstLine="425"/>
        <w:jc w:val="both"/>
        <w:rPr>
          <w:color w:val="000000"/>
          <w:sz w:val="26"/>
        </w:rPr>
      </w:pPr>
      <w:proofErr w:type="gramStart"/>
      <w:r w:rsidRPr="0082140A">
        <w:rPr>
          <w:color w:val="000000"/>
          <w:sz w:val="26"/>
        </w:rPr>
        <w:t>В 201</w:t>
      </w:r>
      <w:r w:rsidR="00645DEE" w:rsidRPr="0082140A">
        <w:rPr>
          <w:color w:val="000000"/>
          <w:sz w:val="26"/>
        </w:rPr>
        <w:t>7</w:t>
      </w:r>
      <w:r w:rsidRPr="0082140A">
        <w:rPr>
          <w:color w:val="000000"/>
          <w:sz w:val="26"/>
        </w:rPr>
        <w:t xml:space="preserve"> - 201</w:t>
      </w:r>
      <w:r w:rsidR="00645DEE" w:rsidRPr="0082140A">
        <w:rPr>
          <w:color w:val="000000"/>
          <w:sz w:val="26"/>
        </w:rPr>
        <w:t>8</w:t>
      </w:r>
      <w:r w:rsidRPr="0082140A">
        <w:rPr>
          <w:color w:val="000000"/>
          <w:sz w:val="26"/>
        </w:rPr>
        <w:t xml:space="preserve">году выпускники 11 класса сдавали в форме ЕГЭ обязательные экзамены по математике и русскому языку и </w:t>
      </w:r>
      <w:r w:rsidR="00645DEE" w:rsidRPr="0082140A">
        <w:rPr>
          <w:color w:val="000000"/>
          <w:sz w:val="26"/>
        </w:rPr>
        <w:t>4</w:t>
      </w:r>
      <w:r w:rsidRPr="0082140A">
        <w:rPr>
          <w:color w:val="000000"/>
          <w:sz w:val="26"/>
        </w:rPr>
        <w:t xml:space="preserve"> экзамен</w:t>
      </w:r>
      <w:r w:rsidR="00645DEE" w:rsidRPr="0082140A">
        <w:rPr>
          <w:color w:val="000000"/>
          <w:sz w:val="26"/>
        </w:rPr>
        <w:t>а</w:t>
      </w:r>
      <w:r w:rsidRPr="0082140A">
        <w:rPr>
          <w:color w:val="000000"/>
          <w:sz w:val="26"/>
        </w:rPr>
        <w:t xml:space="preserve"> по выбору: математика (профильный), обществознание, физика,</w:t>
      </w:r>
      <w:r w:rsidRPr="0082140A">
        <w:rPr>
          <w:rStyle w:val="s2"/>
          <w:b/>
          <w:bCs/>
          <w:color w:val="000000"/>
          <w:sz w:val="26"/>
        </w:rPr>
        <w:t> </w:t>
      </w:r>
      <w:r w:rsidRPr="0082140A">
        <w:rPr>
          <w:color w:val="000000"/>
          <w:sz w:val="26"/>
        </w:rPr>
        <w:t xml:space="preserve">биология, Допущены к государственной итоговой аттестации все </w:t>
      </w:r>
      <w:r w:rsidR="00645DEE" w:rsidRPr="0082140A">
        <w:rPr>
          <w:color w:val="000000"/>
          <w:sz w:val="26"/>
        </w:rPr>
        <w:t>6</w:t>
      </w:r>
      <w:r w:rsidRPr="0082140A">
        <w:rPr>
          <w:color w:val="000000"/>
          <w:sz w:val="26"/>
        </w:rPr>
        <w:t xml:space="preserve"> обучающихся.</w:t>
      </w:r>
      <w:proofErr w:type="gramEnd"/>
    </w:p>
    <w:p w:rsidR="006977E6" w:rsidRPr="0082140A" w:rsidRDefault="006977E6" w:rsidP="0082140A">
      <w:pPr>
        <w:pStyle w:val="p5"/>
        <w:shd w:val="clear" w:color="auto" w:fill="FFFFFF"/>
        <w:jc w:val="center"/>
        <w:rPr>
          <w:color w:val="000000"/>
          <w:sz w:val="26"/>
        </w:rPr>
      </w:pPr>
      <w:r w:rsidRPr="0082140A">
        <w:rPr>
          <w:rStyle w:val="s2"/>
          <w:b/>
          <w:bCs/>
          <w:color w:val="000000"/>
          <w:sz w:val="26"/>
        </w:rPr>
        <w:t>Аналитическая справка об организации и проведении</w:t>
      </w:r>
    </w:p>
    <w:p w:rsidR="006977E6" w:rsidRPr="0082140A" w:rsidRDefault="006977E6" w:rsidP="0082140A">
      <w:pPr>
        <w:pStyle w:val="p5"/>
        <w:shd w:val="clear" w:color="auto" w:fill="FFFFFF"/>
        <w:jc w:val="center"/>
        <w:rPr>
          <w:color w:val="000000"/>
          <w:sz w:val="26"/>
        </w:rPr>
      </w:pPr>
      <w:r w:rsidRPr="0082140A">
        <w:rPr>
          <w:rStyle w:val="s2"/>
          <w:b/>
          <w:bCs/>
          <w:color w:val="000000"/>
          <w:sz w:val="26"/>
        </w:rPr>
        <w:t>единого государственного экзамена (ЕГЭ) в 2017 году.</w:t>
      </w:r>
    </w:p>
    <w:p w:rsidR="006977E6" w:rsidRPr="0082140A" w:rsidRDefault="006977E6" w:rsidP="0082140A">
      <w:pPr>
        <w:pStyle w:val="p26"/>
        <w:shd w:val="clear" w:color="auto" w:fill="FFFFFF"/>
        <w:ind w:firstLine="707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В соответствии с планом подготовки к государственной (итоговой) аттестации выпускников 11-х классов, была проведена следующая работа:</w:t>
      </w:r>
    </w:p>
    <w:p w:rsidR="00645DEE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lastRenderedPageBreak/>
        <w:t xml:space="preserve">- составлены </w:t>
      </w:r>
      <w:r w:rsidR="00645DEE" w:rsidRPr="0082140A">
        <w:rPr>
          <w:color w:val="000000"/>
          <w:sz w:val="26"/>
        </w:rPr>
        <w:t>школьные дорожные карты по подготовке</w:t>
      </w:r>
      <w:r w:rsidRPr="0082140A">
        <w:rPr>
          <w:color w:val="000000"/>
          <w:sz w:val="26"/>
        </w:rPr>
        <w:t xml:space="preserve"> </w:t>
      </w:r>
      <w:r w:rsidR="00645DEE" w:rsidRPr="0082140A">
        <w:rPr>
          <w:color w:val="000000"/>
          <w:sz w:val="26"/>
        </w:rPr>
        <w:t xml:space="preserve">к </w:t>
      </w:r>
      <w:r w:rsidRPr="0082140A">
        <w:rPr>
          <w:color w:val="000000"/>
          <w:sz w:val="26"/>
        </w:rPr>
        <w:t>государственной (итоговой) аттестации</w:t>
      </w:r>
      <w:proofErr w:type="gramStart"/>
      <w:r w:rsidR="00645DEE" w:rsidRPr="0082140A">
        <w:rPr>
          <w:color w:val="000000"/>
          <w:sz w:val="26"/>
        </w:rPr>
        <w:t>,у</w:t>
      </w:r>
      <w:proofErr w:type="gramEnd"/>
      <w:r w:rsidR="00645DEE" w:rsidRPr="0082140A">
        <w:rPr>
          <w:color w:val="000000"/>
          <w:sz w:val="26"/>
        </w:rPr>
        <w:t>чителя –предметники ,подготовляющие учащихся к ГИА составили планы по подготовке к ЕГЭ,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сформирована нормативно-правовая база ЕГЭ и ГИА, где собраны все документы различных уровней управления образованием;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проведен сбор информации по участию в ЕГЭ в 201</w:t>
      </w:r>
      <w:r w:rsidR="00645DEE" w:rsidRPr="0082140A">
        <w:rPr>
          <w:color w:val="000000"/>
          <w:sz w:val="26"/>
        </w:rPr>
        <w:t>7</w:t>
      </w:r>
      <w:r w:rsidRPr="0082140A">
        <w:rPr>
          <w:color w:val="000000"/>
          <w:sz w:val="26"/>
        </w:rPr>
        <w:t>-201</w:t>
      </w:r>
      <w:r w:rsidR="00645DEE" w:rsidRPr="0082140A">
        <w:rPr>
          <w:color w:val="000000"/>
          <w:sz w:val="26"/>
        </w:rPr>
        <w:t>8</w:t>
      </w:r>
      <w:r w:rsidRPr="0082140A">
        <w:rPr>
          <w:color w:val="000000"/>
          <w:sz w:val="26"/>
        </w:rPr>
        <w:t xml:space="preserve"> уч. году, уточнено количество участников ЕГЭ в 201</w:t>
      </w:r>
      <w:r w:rsidR="00645DEE" w:rsidRPr="0082140A">
        <w:rPr>
          <w:color w:val="000000"/>
          <w:sz w:val="26"/>
        </w:rPr>
        <w:t>8</w:t>
      </w:r>
      <w:r w:rsidRPr="0082140A">
        <w:rPr>
          <w:color w:val="000000"/>
          <w:sz w:val="26"/>
        </w:rPr>
        <w:t>г., определено количество предметов, выбранных выпускниками для ЕГЭ;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</w:t>
      </w:r>
      <w:r w:rsidR="00645DEE" w:rsidRPr="0082140A">
        <w:rPr>
          <w:color w:val="000000"/>
          <w:sz w:val="26"/>
        </w:rPr>
        <w:t>упающих, список присутствующих</w:t>
      </w:r>
      <w:proofErr w:type="gramStart"/>
      <w:r w:rsidR="00645DEE" w:rsidRPr="0082140A">
        <w:rPr>
          <w:color w:val="000000"/>
          <w:sz w:val="26"/>
        </w:rPr>
        <w:t>.</w:t>
      </w:r>
      <w:r w:rsidRPr="0082140A">
        <w:rPr>
          <w:color w:val="000000"/>
          <w:sz w:val="26"/>
        </w:rPr>
        <w:t>С</w:t>
      </w:r>
      <w:proofErr w:type="gramEnd"/>
      <w:r w:rsidRPr="0082140A">
        <w:rPr>
          <w:color w:val="000000"/>
          <w:sz w:val="26"/>
        </w:rPr>
        <w:t xml:space="preserve"> целью улучшения подготовки учащихся к экзаменам проведены в 11 классе индивидуальных беседы с родителями.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на педагогических советах рассматривались следующие вопросы: «Анализ государственной итоговой аттестации в форме ЕГЭ в 201</w:t>
      </w:r>
      <w:r w:rsidR="00645DEE" w:rsidRPr="0082140A">
        <w:rPr>
          <w:color w:val="000000"/>
          <w:sz w:val="26"/>
        </w:rPr>
        <w:t>6</w:t>
      </w:r>
      <w:r w:rsidRPr="0082140A">
        <w:rPr>
          <w:color w:val="000000"/>
          <w:sz w:val="26"/>
        </w:rPr>
        <w:t>-201</w:t>
      </w:r>
      <w:r w:rsidR="00645DEE" w:rsidRPr="0082140A">
        <w:rPr>
          <w:color w:val="000000"/>
          <w:sz w:val="26"/>
        </w:rPr>
        <w:t>7</w:t>
      </w:r>
      <w:r w:rsidRPr="0082140A">
        <w:rPr>
          <w:color w:val="000000"/>
          <w:sz w:val="26"/>
        </w:rPr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 xml:space="preserve">- </w:t>
      </w:r>
      <w:r w:rsidR="00645DEE" w:rsidRPr="0082140A">
        <w:rPr>
          <w:color w:val="000000"/>
          <w:sz w:val="26"/>
        </w:rPr>
        <w:t xml:space="preserve">на коридоре </w:t>
      </w:r>
      <w:r w:rsidRPr="0082140A">
        <w:rPr>
          <w:color w:val="000000"/>
          <w:sz w:val="26"/>
        </w:rPr>
        <w:t>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</w:t>
      </w: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проведены пробные экзамены в форме ЕГЭ для 11 класса: по математике, русскому языку, по обществознанию; по биологии, физик</w:t>
      </w:r>
      <w:proofErr w:type="gramStart"/>
      <w:r w:rsidRPr="0082140A">
        <w:rPr>
          <w:color w:val="000000"/>
          <w:sz w:val="26"/>
        </w:rPr>
        <w:t>е</w:t>
      </w:r>
      <w:r w:rsidR="0082140A">
        <w:rPr>
          <w:color w:val="000000"/>
          <w:sz w:val="26"/>
        </w:rPr>
        <w:t>(</w:t>
      </w:r>
      <w:proofErr w:type="gramEnd"/>
      <w:r w:rsidR="0082140A">
        <w:rPr>
          <w:color w:val="000000"/>
          <w:sz w:val="26"/>
        </w:rPr>
        <w:t>осенняя,зимняя, весенняя сессии)</w:t>
      </w:r>
    </w:p>
    <w:p w:rsidR="006977E6" w:rsidRPr="0082140A" w:rsidRDefault="00645DEE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- со стороны РОО были организованы дополнительные обучения по основным и выбранным предметам в течени</w:t>
      </w:r>
      <w:proofErr w:type="gramStart"/>
      <w:r w:rsidRPr="0082140A">
        <w:rPr>
          <w:color w:val="000000"/>
          <w:sz w:val="26"/>
        </w:rPr>
        <w:t>и</w:t>
      </w:r>
      <w:proofErr w:type="gramEnd"/>
      <w:r w:rsidRPr="0082140A">
        <w:rPr>
          <w:color w:val="000000"/>
          <w:sz w:val="26"/>
        </w:rPr>
        <w:t xml:space="preserve"> учебного года. Преподаватели не только читали лекции</w:t>
      </w:r>
      <w:proofErr w:type="gramStart"/>
      <w:r w:rsidRPr="0082140A">
        <w:rPr>
          <w:color w:val="000000"/>
          <w:sz w:val="26"/>
        </w:rPr>
        <w:t xml:space="preserve"> </w:t>
      </w:r>
      <w:r w:rsidR="00874EEE" w:rsidRPr="0082140A">
        <w:rPr>
          <w:color w:val="000000"/>
          <w:sz w:val="26"/>
        </w:rPr>
        <w:t>.</w:t>
      </w:r>
      <w:proofErr w:type="gramEnd"/>
      <w:r w:rsidR="00874EEE" w:rsidRPr="0082140A">
        <w:rPr>
          <w:color w:val="000000"/>
          <w:sz w:val="26"/>
        </w:rPr>
        <w:t>но проводили практические занятия.</w:t>
      </w:r>
      <w:r w:rsidRPr="0082140A">
        <w:rPr>
          <w:color w:val="000000"/>
          <w:sz w:val="26"/>
        </w:rPr>
        <w:t xml:space="preserve"> </w:t>
      </w:r>
    </w:p>
    <w:p w:rsidR="006977E6" w:rsidRPr="0082140A" w:rsidRDefault="006977E6" w:rsidP="0082140A">
      <w:pPr>
        <w:pStyle w:val="p26"/>
        <w:shd w:val="clear" w:color="auto" w:fill="FFFFFF"/>
        <w:ind w:firstLine="707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Пробные экзамены показали, что не все учащиеся хорошо подготовлены к экзаменам.</w:t>
      </w:r>
    </w:p>
    <w:p w:rsidR="00E91D7D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 xml:space="preserve">Для подготовки к ЕГЭ учителя и учащиеся используют бумажные и электронные пособия. Они разнообразны и имеются в достаточном количестве. </w:t>
      </w:r>
      <w:r w:rsidR="00E6412E" w:rsidRPr="0082140A">
        <w:rPr>
          <w:color w:val="000000"/>
          <w:sz w:val="26"/>
        </w:rPr>
        <w:t>В</w:t>
      </w:r>
      <w:r w:rsidRPr="0082140A">
        <w:rPr>
          <w:color w:val="000000"/>
          <w:sz w:val="26"/>
        </w:rPr>
        <w:t>семи</w:t>
      </w:r>
      <w:r w:rsidR="00E6412E" w:rsidRPr="0082140A">
        <w:rPr>
          <w:color w:val="000000"/>
          <w:sz w:val="26"/>
        </w:rPr>
        <w:t xml:space="preserve"> </w:t>
      </w:r>
      <w:r w:rsidRPr="0082140A">
        <w:rPr>
          <w:color w:val="000000"/>
          <w:sz w:val="26"/>
        </w:rPr>
        <w:t xml:space="preserve"> учителями широко используются ИКТ при подготов</w:t>
      </w:r>
      <w:r w:rsidR="00E6412E" w:rsidRPr="0082140A">
        <w:rPr>
          <w:color w:val="000000"/>
          <w:sz w:val="26"/>
        </w:rPr>
        <w:t>ке к ГИА, банк открытых заданий ФИПИ.,</w:t>
      </w:r>
      <w:r w:rsidR="0082140A">
        <w:rPr>
          <w:color w:val="000000"/>
          <w:sz w:val="26"/>
        </w:rPr>
        <w:t>активно используют сайт</w:t>
      </w:r>
      <w:proofErr w:type="gramStart"/>
      <w:r w:rsidR="0082140A">
        <w:rPr>
          <w:color w:val="000000"/>
          <w:sz w:val="26"/>
        </w:rPr>
        <w:t xml:space="preserve"> Р</w:t>
      </w:r>
      <w:proofErr w:type="gramEnd"/>
      <w:r w:rsidR="0082140A">
        <w:rPr>
          <w:color w:val="000000"/>
          <w:sz w:val="26"/>
        </w:rPr>
        <w:t>ешу ЕГЭ</w:t>
      </w:r>
    </w:p>
    <w:p w:rsidR="00E91D7D" w:rsidRPr="0082140A" w:rsidRDefault="00E91D7D" w:rsidP="0082140A">
      <w:pPr>
        <w:spacing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Результаты ГИА-11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1134"/>
        <w:gridCol w:w="1276"/>
        <w:gridCol w:w="1275"/>
        <w:gridCol w:w="1275"/>
        <w:gridCol w:w="1276"/>
        <w:gridCol w:w="1134"/>
      </w:tblGrid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№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ФИО учащихся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Матем</w:t>
            </w:r>
          </w:p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базов 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Матем 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Проф</w:t>
            </w:r>
            <w:proofErr w:type="gramEnd"/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Обществознание 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26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236" w:type="dxa"/>
            <w:gridSpan w:val="5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Баллы и оценки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Кувандыков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4"/>
              </w:rPr>
              <w:t xml:space="preserve"> Р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азил Фаузанович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4-«2»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Кунакбаев Фадис Хайбуллович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16-«4»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9б(45б)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Кускильдина Алина Шайнуровна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17-«4»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9б(45б)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Мухамедьянов Ильзир Илмирович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15-«4»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6б(27б)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Файзуллин Данир Дамирович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15-«4»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8б(39б)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Уракаев Салават Юлаевич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18-«4»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</w:tc>
      </w:tr>
      <w:tr w:rsidR="00E91D7D" w:rsidRPr="0082140A" w:rsidTr="00F74386">
        <w:tc>
          <w:tcPr>
            <w:tcW w:w="5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2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14-«4»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4"/>
              </w:rPr>
              <w:t>27б</w:t>
            </w:r>
          </w:p>
        </w:tc>
        <w:tc>
          <w:tcPr>
            <w:tcW w:w="1275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</w:tcPr>
          <w:p w:rsidR="00E91D7D" w:rsidRPr="0082140A" w:rsidRDefault="00E91D7D" w:rsidP="0082140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91D7D" w:rsidRPr="0082140A" w:rsidRDefault="00E91D7D" w:rsidP="0082140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E91D7D" w:rsidRPr="0082140A" w:rsidRDefault="00E91D7D" w:rsidP="0082140A">
      <w:pPr>
        <w:spacing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6977E6" w:rsidRPr="0082140A" w:rsidRDefault="006977E6" w:rsidP="0082140A">
      <w:pPr>
        <w:pStyle w:val="p9"/>
        <w:shd w:val="clear" w:color="auto" w:fill="FFFFFF"/>
        <w:jc w:val="both"/>
        <w:rPr>
          <w:color w:val="000000"/>
          <w:sz w:val="26"/>
        </w:rPr>
      </w:pPr>
      <w:r w:rsidRPr="0082140A">
        <w:rPr>
          <w:rStyle w:val="s2"/>
          <w:b/>
          <w:bCs/>
          <w:color w:val="000000"/>
          <w:sz w:val="26"/>
        </w:rPr>
        <w:t>ВЫВОДЫ:</w:t>
      </w:r>
    </w:p>
    <w:p w:rsidR="00E6412E" w:rsidRPr="0082140A" w:rsidRDefault="006977E6" w:rsidP="0082140A">
      <w:pPr>
        <w:pStyle w:val="p52"/>
        <w:shd w:val="clear" w:color="auto" w:fill="FFFFFF"/>
        <w:ind w:firstLine="360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Подготовка к ЕГЭ в 11 классах проводилась на удовлетворительном уровне; созданы все условия для успешной подготовки у</w:t>
      </w:r>
      <w:r w:rsidR="00E6412E" w:rsidRPr="0082140A">
        <w:rPr>
          <w:color w:val="000000"/>
          <w:sz w:val="26"/>
        </w:rPr>
        <w:t>чащихся к ЕГЭ</w:t>
      </w:r>
      <w:proofErr w:type="gramStart"/>
      <w:r w:rsidR="0082140A">
        <w:rPr>
          <w:color w:val="000000"/>
          <w:sz w:val="26"/>
        </w:rPr>
        <w:t>.</w:t>
      </w:r>
      <w:r w:rsidR="00E6412E" w:rsidRPr="0082140A">
        <w:rPr>
          <w:color w:val="000000"/>
          <w:sz w:val="26"/>
        </w:rPr>
        <w:t>Ш</w:t>
      </w:r>
      <w:proofErr w:type="gramEnd"/>
      <w:r w:rsidR="00E6412E" w:rsidRPr="0082140A">
        <w:rPr>
          <w:color w:val="000000"/>
          <w:sz w:val="26"/>
        </w:rPr>
        <w:t>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1.​ </w:t>
      </w:r>
      <w:r w:rsidRPr="0082140A">
        <w:rPr>
          <w:color w:val="000000"/>
          <w:sz w:val="26"/>
        </w:rPr>
        <w:t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2.</w:t>
      </w:r>
      <w:r w:rsidRPr="0082140A">
        <w:rPr>
          <w:color w:val="000000"/>
          <w:sz w:val="26"/>
        </w:rPr>
        <w:t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</w:t>
      </w:r>
    </w:p>
    <w:p w:rsidR="00E6412E" w:rsidRPr="0082140A" w:rsidRDefault="00E6412E" w:rsidP="0082140A">
      <w:pPr>
        <w:pStyle w:val="p71"/>
        <w:shd w:val="clear" w:color="auto" w:fill="FFFFFF"/>
        <w:spacing w:before="99" w:beforeAutospacing="0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3. </w:t>
      </w:r>
      <w:r w:rsidRPr="0082140A">
        <w:rPr>
          <w:color w:val="000000"/>
          <w:sz w:val="26"/>
        </w:rPr>
        <w:t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</w:t>
      </w:r>
    </w:p>
    <w:p w:rsidR="00D265E1" w:rsidRPr="0082140A" w:rsidRDefault="00E6412E" w:rsidP="0082140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Style w:val="s19"/>
          <w:rFonts w:ascii="Times New Roman" w:hAnsi="Times New Roman" w:cs="Times New Roman"/>
          <w:color w:val="000000"/>
          <w:sz w:val="26"/>
        </w:rPr>
        <w:t>4.​ </w:t>
      </w:r>
      <w:proofErr w:type="gramStart"/>
      <w:r w:rsidRPr="0082140A">
        <w:rPr>
          <w:rFonts w:ascii="Times New Roman" w:hAnsi="Times New Roman" w:cs="Times New Roman"/>
          <w:color w:val="000000"/>
          <w:sz w:val="26"/>
        </w:rPr>
        <w:t xml:space="preserve">Обращение родителей по вопросам нарушений в подготовке и проведении итоговой государственную </w:t>
      </w:r>
      <w:r w:rsidRPr="0082140A">
        <w:rPr>
          <w:rFonts w:ascii="Times New Roman" w:hAnsi="Times New Roman" w:cs="Times New Roman"/>
          <w:color w:val="000000"/>
          <w:sz w:val="26"/>
          <w:shd w:val="clear" w:color="auto" w:fill="FFFFFF"/>
        </w:rPr>
        <w:t>государственной аттестации выпускников в конфликтную комиссию не поступало</w:t>
      </w:r>
      <w:r w:rsidR="00D265E1"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proofErr w:type="gramEnd"/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lastRenderedPageBreak/>
        <w:t>Методическая работа школы реализуется через деятельность методических объединений</w:t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В школе действует 6 методических объединения учителей – предметников и 1 методическое объединение классных руководителей.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141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Методические объединения школы отличаются ответственностью, компетентностью, оперативностью в выполнении заданий и поручений администрации школы. Все педагоги имеют планы самообразований по индивидуальным методическим темам. Педагоги всегда готовы принять учителей из других школ, поделиться опытом своей работы.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Главной задачей работы методических объединений  являлось оказание помощи  учителям в совершенствовании педагогического мастерства.  Каждое методическое объединение имело свой план работы в соответствии с темой и целью методической работы школы. 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hanging="141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Каждое методическое объединение учителей – предметников провело не менее 4 заседаний М/</w:t>
      </w:r>
      <w:proofErr w:type="gramStart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О</w:t>
      </w:r>
      <w:proofErr w:type="gramEnd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proofErr w:type="gramStart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за</w:t>
      </w:r>
      <w:proofErr w:type="gramEnd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год, на которых рассматривались теоретические, методические вопросы, а так же вопросы практической направленности.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hanging="141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На заседаниях МО обсуждались следующие вопросы: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работа с образовательными стандартами;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адаптация первоклассников и пятиклассников;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адаптация обучающихся 5-8 классов, перешедшим на ФГОС ООО;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методы работы по ликвидации пробелов в знаниях учащихся;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рассмотрение и утверждение программ внеурочной деятельности в 1-8 классах;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формы и методы промежуточного и итогового контроля;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требования к оформлению письменных работ учащихся;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отчеты учителей по темам самообразования;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типология современного урока; анализ и самоанализ урока;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подведение итогов всероссийской олимпиады школьников (школьный этап);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подготовка к проведению аттестации в формате ОГЭ и ЕГЭ;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рассмотрение и утверждение программ элективных курсов;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13" w:hanging="356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Анализ результатов пробного тестирования в форме ЕГЭ и ГИА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sym w:font="Symbol" w:char="F0A7"/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 анализ ошибок, допущенных учащимися на ЕГЭ и ОГЭ 2018 года,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и пути ликвидации пробелов в знании учащихся.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Кроме этого на заседаниях методических объединений рассматривали  вопросы, связанные с  изучением  и применением инновационных методов и форм работы, большое внимание уделяли вопросам сохранения здоровья учащихся, изучали демо-версии (тексты  и задания диагностических контрольных и тестовых работ), материалы с сайта ФИПИ и другие учебно-методические материалы. В рамках работы методических объединений проводились открытые уроки, внеклассные мероприятия по предметам.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ind w:left="141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Каждое МО работает над своей методической темой, тесно </w:t>
      </w:r>
      <w:proofErr w:type="gramStart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связан</w:t>
      </w:r>
      <w:proofErr w:type="gramEnd"/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​ной с методической темой школы, и в своей работе, прежде всего, ориентируется на организацию методической помощи учителю в меж​курсовой период.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5012"/>
        <w:gridCol w:w="2268"/>
      </w:tblGrid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Название МО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Количество педагогов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Начальных классов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Байгильдина Шамсиган Мухаметовна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,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учитель высшей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Естественно-математического цикла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Канчурин Ришат Шаяхметович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,у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читель миематики ,первая категория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Гуманитарных предметов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Уракаева Эльмира Миннигалеевна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.у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ч англ.языка,певой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Гуманитарных предметов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Кувандыкова Гульна Миннибаевна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.у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читель ОДНК НР и ИКБ,первой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 МО учителей ИЗО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,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музыки,технологии</w:t>
            </w:r>
          </w:p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Уракаев Айрат Магадеевич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,у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читель ИЗО и технологии.,первой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</w:tr>
      <w:tr w:rsidR="00611058" w:rsidRPr="0082140A" w:rsidTr="00611058"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Классных руководителей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6110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Файзуллин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инат</w:t>
            </w: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Загитович</w:t>
            </w:r>
            <w:proofErr w:type="gramStart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,з</w:t>
            </w:r>
            <w:proofErr w:type="gramEnd"/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ам дир пр 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1058" w:rsidRPr="0082140A" w:rsidRDefault="00611058" w:rsidP="008214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82140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</w:tr>
    </w:tbl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На базе нашей школы в 201</w:t>
      </w:r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7</w:t>
      </w:r>
      <w:r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-201</w:t>
      </w:r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8</w:t>
      </w:r>
      <w:r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 учебном году проводились заседания районных объединений учителей </w:t>
      </w:r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биологии и химии:</w:t>
      </w:r>
      <w:r w:rsidR="00B80763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 </w:t>
      </w:r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учитель химии и биологии Уразова А.</w:t>
      </w:r>
      <w:proofErr w:type="gramStart"/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Р</w:t>
      </w:r>
      <w:proofErr w:type="gramEnd"/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 показала открытый урок в 11 кл по химии</w:t>
      </w:r>
      <w:r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, </w:t>
      </w:r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заседания ЗМО учителей английского языка и второго иностранного языка:учитель английского языка Уракаева Э.М. показала открытый урок по второму иностранному языку (немецкому языку) открытый урок 6 кл и внеклассное мероприятие</w:t>
      </w:r>
      <w:proofErr w:type="gramStart"/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 ,</w:t>
      </w:r>
      <w:proofErr w:type="gramEnd"/>
      <w:r w:rsidR="005A1DC4" w:rsidRPr="0082140A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театрилизованное представление сказки «Белоснежка и 7 гномов», в 3кл. Отзывы о работе учителей со стороны коллег были положительные.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Формы методической работы: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а) работа педсоветов и методсоветов;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б) работа методических объединений;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в) работа педагогов над темами самообразования;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г) открытые уроки;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д) обобщение передового педагогического опыта учителей;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е) внеклассная работа;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е) аттестация педагогических кадров, участие в конкурсах и конференциях;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ж) организация и контроль курсовой подготовки учителей.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Это традиционные, но надежные формы организации методической работы. С их помощью осуществлялась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 (здоровьесберегающие, развивающие и др.).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Работа педсоветов и методсоветов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Высшей формой коллективной методической работы всегда был и остается педагогический совет и методический совет школы. В этом учебном году они прошли по следующим тематикам: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Профессиональное самообразование педагога в условиях реализации ФГОС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Развитие новых профессиональных компетенций педагогов для реализации ФГОС через внедрение системно-деятельностного подхода.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Представление собственного опыта работы аттестующимися педагогами. Обобщение опыта работы учителей, проходящих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Были проведены и традиционные организационные педагогические и методические советы: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-Анализ работы школы за прошедший год и задачи на новый учебный год.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Создание банка «одарённых детей».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Прохождение очных и дистанционных курсов повышения квалификации.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 О прфессиональном конкурсе «Учитель года-201</w:t>
      </w:r>
      <w:r w:rsidR="00B80763"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8</w:t>
      </w: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».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-Утверждение расписания консультаций. Ознакомление с графиком экзаменов выпускников 9 и 11 классов.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-О допуске к итоговой государственной аттестации выпускников 9,11 классов.</w:t>
      </w:r>
    </w:p>
    <w:p w:rsidR="00D265E1" w:rsidRPr="0082140A" w:rsidRDefault="00D265E1" w:rsidP="00821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-О завершении учебного года в 1-8,10 классах.</w:t>
      </w:r>
    </w:p>
    <w:p w:rsidR="00B80763" w:rsidRPr="00C4212A" w:rsidRDefault="00D265E1" w:rsidP="00C4212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s13"/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82140A">
        <w:rPr>
          <w:rFonts w:ascii="Times New Roman" w:eastAsia="Times New Roman" w:hAnsi="Times New Roman" w:cs="Times New Roman"/>
          <w:color w:val="000000"/>
          <w:sz w:val="26"/>
          <w:szCs w:val="24"/>
        </w:rPr>
        <w:t>-Итоги организации и проведения ГИА выпускников 9 и 11 классов</w:t>
      </w:r>
    </w:p>
    <w:p w:rsidR="00E6412E" w:rsidRPr="00C4212A" w:rsidRDefault="00E6412E" w:rsidP="0082140A">
      <w:pPr>
        <w:pStyle w:val="p73"/>
        <w:shd w:val="clear" w:color="auto" w:fill="FFFFFF"/>
        <w:ind w:left="1260"/>
        <w:jc w:val="center"/>
        <w:rPr>
          <w:color w:val="000000"/>
          <w:sz w:val="26"/>
        </w:rPr>
      </w:pPr>
      <w:r w:rsidRPr="00C4212A">
        <w:rPr>
          <w:rStyle w:val="s13"/>
          <w:b/>
          <w:bCs/>
          <w:iCs/>
          <w:color w:val="000000"/>
          <w:sz w:val="26"/>
        </w:rPr>
        <w:t>Предложения на 2018 - 2019 учебный год</w:t>
      </w:r>
    </w:p>
    <w:p w:rsidR="00E6412E" w:rsidRPr="0082140A" w:rsidRDefault="00E6412E" w:rsidP="0082140A">
      <w:pPr>
        <w:pStyle w:val="p62"/>
        <w:shd w:val="clear" w:color="auto" w:fill="FFFFFF"/>
        <w:ind w:firstLine="708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На основании выше изложенного при организации мероприятий по подготовке к государственной итоговой аттестации 2017 – 2018 учебном году предлагаем: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1.​ </w:t>
      </w:r>
      <w:r w:rsidRPr="0082140A">
        <w:rPr>
          <w:color w:val="000000"/>
          <w:sz w:val="26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2.​ </w:t>
      </w:r>
      <w:r w:rsidRPr="0082140A">
        <w:rPr>
          <w:color w:val="000000"/>
          <w:sz w:val="26"/>
        </w:rPr>
        <w:t>На заседании ШМО обсудить результаты государственной итоговой аттестации выпускников 9-х, 11-х классов; разработать план устранения недостатков и обеспечить его выполнение в течение года.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3.​ </w:t>
      </w:r>
      <w:r w:rsidRPr="0082140A">
        <w:rPr>
          <w:color w:val="000000"/>
          <w:sz w:val="26"/>
        </w:rPr>
        <w:t>В ВШК включить классно – обобщающий контроль 9 и 11 классов по вопросу качества обученности выпускников и их подготовки к государственной (итоговой) аттестации.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4.​ </w:t>
      </w:r>
      <w:r w:rsidRPr="0082140A">
        <w:rPr>
          <w:color w:val="000000"/>
          <w:sz w:val="26"/>
        </w:rPr>
        <w:t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</w:t>
      </w:r>
    </w:p>
    <w:p w:rsidR="00E6412E" w:rsidRPr="0082140A" w:rsidRDefault="00E6412E" w:rsidP="0082140A">
      <w:pPr>
        <w:pStyle w:val="p39"/>
        <w:shd w:val="clear" w:color="auto" w:fill="FFFFFF"/>
        <w:ind w:left="720" w:hanging="360"/>
        <w:jc w:val="both"/>
        <w:rPr>
          <w:color w:val="000000"/>
          <w:sz w:val="26"/>
        </w:rPr>
      </w:pPr>
      <w:r w:rsidRPr="0082140A">
        <w:rPr>
          <w:rStyle w:val="s19"/>
          <w:color w:val="000000"/>
          <w:sz w:val="26"/>
        </w:rPr>
        <w:t>5.​ </w:t>
      </w:r>
      <w:r w:rsidRPr="0082140A">
        <w:rPr>
          <w:color w:val="000000"/>
          <w:sz w:val="26"/>
        </w:rPr>
        <w:t>Учителям-предметникам в педагогической деятельности:</w:t>
      </w:r>
    </w:p>
    <w:p w:rsidR="00E6412E" w:rsidRPr="0082140A" w:rsidRDefault="00E6412E" w:rsidP="0082140A">
      <w:pPr>
        <w:pStyle w:val="p74"/>
        <w:shd w:val="clear" w:color="auto" w:fill="FFFFFF"/>
        <w:ind w:left="992" w:hanging="360"/>
        <w:jc w:val="both"/>
        <w:rPr>
          <w:color w:val="000000"/>
          <w:sz w:val="26"/>
        </w:rPr>
      </w:pPr>
      <w:r w:rsidRPr="0082140A">
        <w:rPr>
          <w:rStyle w:val="s25"/>
          <w:color w:val="000000"/>
          <w:sz w:val="26"/>
        </w:rPr>
        <w:t>- </w:t>
      </w:r>
      <w:r w:rsidRPr="0082140A">
        <w:rPr>
          <w:color w:val="000000"/>
          <w:sz w:val="26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E6412E" w:rsidRPr="0082140A" w:rsidRDefault="00E6412E" w:rsidP="0082140A">
      <w:pPr>
        <w:pStyle w:val="p74"/>
        <w:shd w:val="clear" w:color="auto" w:fill="FFFFFF"/>
        <w:ind w:left="992" w:hanging="360"/>
        <w:jc w:val="both"/>
        <w:rPr>
          <w:color w:val="000000"/>
          <w:sz w:val="26"/>
        </w:rPr>
      </w:pPr>
      <w:r w:rsidRPr="0082140A">
        <w:rPr>
          <w:rStyle w:val="s25"/>
          <w:color w:val="000000"/>
          <w:sz w:val="26"/>
        </w:rPr>
        <w:t>-​ </w:t>
      </w:r>
      <w:r w:rsidRPr="0082140A">
        <w:rPr>
          <w:color w:val="000000"/>
          <w:sz w:val="26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E6412E" w:rsidRPr="0082140A" w:rsidRDefault="00E6412E" w:rsidP="0082140A">
      <w:pPr>
        <w:pStyle w:val="p74"/>
        <w:shd w:val="clear" w:color="auto" w:fill="FFFFFF"/>
        <w:ind w:left="992" w:hanging="360"/>
        <w:jc w:val="both"/>
        <w:rPr>
          <w:color w:val="000000"/>
          <w:sz w:val="26"/>
        </w:rPr>
      </w:pPr>
      <w:r w:rsidRPr="0082140A">
        <w:rPr>
          <w:rStyle w:val="s25"/>
          <w:color w:val="000000"/>
          <w:sz w:val="26"/>
        </w:rPr>
        <w:t>-​ </w:t>
      </w:r>
      <w:r w:rsidRPr="0082140A">
        <w:rPr>
          <w:color w:val="000000"/>
          <w:sz w:val="26"/>
        </w:rPr>
        <w:t>использовать индивидуализацию и дифференциацию обучения учащихся;</w:t>
      </w:r>
    </w:p>
    <w:p w:rsidR="00E6412E" w:rsidRPr="0082140A" w:rsidRDefault="00E6412E" w:rsidP="0082140A">
      <w:pPr>
        <w:pStyle w:val="p74"/>
        <w:shd w:val="clear" w:color="auto" w:fill="FFFFFF"/>
        <w:ind w:left="992" w:hanging="360"/>
        <w:jc w:val="both"/>
        <w:rPr>
          <w:color w:val="000000"/>
          <w:sz w:val="26"/>
        </w:rPr>
      </w:pPr>
      <w:r w:rsidRPr="0082140A">
        <w:rPr>
          <w:rStyle w:val="s25"/>
          <w:color w:val="000000"/>
          <w:sz w:val="26"/>
        </w:rPr>
        <w:t>- </w:t>
      </w:r>
      <w:r w:rsidRPr="0082140A">
        <w:rPr>
          <w:color w:val="000000"/>
          <w:sz w:val="26"/>
        </w:rPr>
        <w:t>работать над повышением уровня самостоятельности выпускников при подготовке к государственной (итоговой) аттестации;</w:t>
      </w:r>
    </w:p>
    <w:p w:rsidR="00E6412E" w:rsidRPr="0082140A" w:rsidRDefault="00E6412E" w:rsidP="0082140A">
      <w:pPr>
        <w:pStyle w:val="p74"/>
        <w:shd w:val="clear" w:color="auto" w:fill="FFFFFF"/>
        <w:ind w:left="992" w:hanging="360"/>
        <w:jc w:val="both"/>
        <w:rPr>
          <w:color w:val="000000"/>
          <w:sz w:val="26"/>
        </w:rPr>
      </w:pPr>
      <w:r w:rsidRPr="0082140A">
        <w:rPr>
          <w:rStyle w:val="s25"/>
          <w:color w:val="000000"/>
          <w:sz w:val="26"/>
        </w:rPr>
        <w:t>- </w:t>
      </w:r>
      <w:r w:rsidRPr="0082140A">
        <w:rPr>
          <w:color w:val="000000"/>
          <w:sz w:val="26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E91D7D" w:rsidRPr="0082140A" w:rsidRDefault="00E91D7D" w:rsidP="0082140A">
      <w:pPr>
        <w:pStyle w:val="p5"/>
        <w:shd w:val="clear" w:color="auto" w:fill="FFFFFF"/>
        <w:jc w:val="center"/>
        <w:rPr>
          <w:color w:val="000000"/>
          <w:sz w:val="26"/>
        </w:rPr>
      </w:pPr>
      <w:r w:rsidRPr="0082140A">
        <w:rPr>
          <w:rStyle w:val="s2"/>
          <w:b/>
          <w:bCs/>
          <w:color w:val="000000"/>
          <w:sz w:val="26"/>
        </w:rPr>
        <w:t>Участие в конкурсах, олимпиадах</w:t>
      </w:r>
    </w:p>
    <w:p w:rsidR="00E91D7D" w:rsidRPr="0082140A" w:rsidRDefault="00E91D7D" w:rsidP="0082140A">
      <w:pPr>
        <w:pStyle w:val="p7"/>
        <w:shd w:val="clear" w:color="auto" w:fill="FFFFFF"/>
        <w:ind w:firstLine="566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</w:t>
      </w:r>
    </w:p>
    <w:p w:rsidR="00E91D7D" w:rsidRPr="0082140A" w:rsidRDefault="00E91D7D" w:rsidP="0082140A">
      <w:pPr>
        <w:pStyle w:val="p7"/>
        <w:shd w:val="clear" w:color="auto" w:fill="FFFFFF"/>
        <w:ind w:firstLine="566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lastRenderedPageBreak/>
        <w:t>В 2017 – 2018 учебном году в МОБУ СОШ д</w:t>
      </w:r>
      <w:proofErr w:type="gramStart"/>
      <w:r w:rsidRPr="0082140A">
        <w:rPr>
          <w:color w:val="000000"/>
          <w:sz w:val="26"/>
        </w:rPr>
        <w:t>.И</w:t>
      </w:r>
      <w:proofErr w:type="gramEnd"/>
      <w:r w:rsidRPr="0082140A">
        <w:rPr>
          <w:color w:val="000000"/>
          <w:sz w:val="26"/>
        </w:rPr>
        <w:t>дяш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E91D7D" w:rsidRPr="0082140A" w:rsidRDefault="00E91D7D" w:rsidP="0082140A">
      <w:pPr>
        <w:pStyle w:val="p7"/>
        <w:shd w:val="clear" w:color="auto" w:fill="FFFFFF"/>
        <w:ind w:firstLine="566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</w:t>
      </w:r>
    </w:p>
    <w:p w:rsidR="00214E87" w:rsidRPr="0082140A" w:rsidRDefault="00214E87" w:rsidP="0082140A">
      <w:pPr>
        <w:pStyle w:val="p7"/>
        <w:shd w:val="clear" w:color="auto" w:fill="FFFFFF"/>
        <w:ind w:firstLine="566"/>
        <w:jc w:val="both"/>
        <w:rPr>
          <w:color w:val="000000"/>
          <w:sz w:val="26"/>
        </w:rPr>
      </w:pPr>
      <w:r w:rsidRPr="0082140A">
        <w:rPr>
          <w:color w:val="000000"/>
          <w:sz w:val="26"/>
        </w:rPr>
        <w:t>В рамках реализации программы «Одаренные дети» учащиеся школы принимают участие на различных конкурсах и мероприятиях.</w:t>
      </w:r>
    </w:p>
    <w:p w:rsidR="00142217" w:rsidRPr="0082140A" w:rsidRDefault="00E91D7D" w:rsidP="0082140A">
      <w:pPr>
        <w:spacing w:line="240" w:lineRule="auto"/>
        <w:rPr>
          <w:rFonts w:ascii="Times New Roman" w:hAnsi="Times New Roman" w:cs="Times New Roman"/>
          <w:color w:val="000000"/>
          <w:sz w:val="26"/>
        </w:rPr>
      </w:pPr>
      <w:r w:rsidRPr="0082140A">
        <w:rPr>
          <w:rFonts w:ascii="Times New Roman" w:hAnsi="Times New Roman" w:cs="Times New Roman"/>
          <w:color w:val="000000"/>
          <w:sz w:val="26"/>
        </w:rPr>
        <w:t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672F68" w:rsidRPr="0082140A" w:rsidRDefault="00672F68" w:rsidP="0082140A">
      <w:pPr>
        <w:spacing w:line="240" w:lineRule="auto"/>
        <w:rPr>
          <w:rFonts w:ascii="Times New Roman" w:hAnsi="Times New Roman" w:cs="Times New Roman"/>
          <w:color w:val="000000"/>
          <w:sz w:val="26"/>
        </w:rPr>
      </w:pPr>
      <w:r w:rsidRPr="0082140A">
        <w:rPr>
          <w:rFonts w:ascii="Times New Roman" w:hAnsi="Times New Roman" w:cs="Times New Roman"/>
          <w:color w:val="000000"/>
          <w:sz w:val="26"/>
        </w:rPr>
        <w:t>Результаты участия обучающихся на различных конкурсах</w:t>
      </w:r>
      <w:proofErr w:type="gramStart"/>
      <w:r w:rsidRPr="0082140A">
        <w:rPr>
          <w:rFonts w:ascii="Times New Roman" w:hAnsi="Times New Roman" w:cs="Times New Roman"/>
          <w:color w:val="000000"/>
          <w:sz w:val="26"/>
        </w:rPr>
        <w:t xml:space="preserve"> :</w:t>
      </w:r>
      <w:proofErr w:type="gramEnd"/>
    </w:p>
    <w:tbl>
      <w:tblPr>
        <w:tblW w:w="142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3544"/>
        <w:gridCol w:w="1842"/>
        <w:gridCol w:w="5919"/>
      </w:tblGrid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МуртазинРамис (2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ИшмурзинИльназ (2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КунакбаевАйназ (2 кл.)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</w:tc>
        <w:tc>
          <w:tcPr>
            <w:tcW w:w="5919" w:type="dxa"/>
            <w:vMerge w:val="restart"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Файзуллин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Ринат Загитович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Международный конкурс</w:t>
            </w:r>
            <w:proofErr w:type="gramStart"/>
            <w:r w:rsidRPr="0082140A">
              <w:rPr>
                <w:rStyle w:val="s1"/>
                <w:rFonts w:ascii="Times New Roman" w:hAnsi="Times New Roman" w:cs="Times New Roman"/>
                <w:sz w:val="26"/>
                <w:szCs w:val="28"/>
              </w:rPr>
              <w:t>«З</w:t>
            </w:r>
            <w:proofErr w:type="gramEnd"/>
            <w:r w:rsidRPr="0082140A">
              <w:rPr>
                <w:rStyle w:val="s1"/>
                <w:rFonts w:ascii="Times New Roman" w:hAnsi="Times New Roman" w:cs="Times New Roman"/>
                <w:sz w:val="26"/>
                <w:szCs w:val="28"/>
              </w:rPr>
              <w:t>еленая планета»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 класс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3 место 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Онлайн-олимпиада Учу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Кадырбакова Диана  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(2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Диплом победителя 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Республиканского фестиваля фольклора и литературы “Живые родники народной памяти”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МуртазинРамис (2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Республиканского фестиваля фольклора и литературы “Живые родники народной памяти”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КунакбаевАйназ (2 кл.)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Файзуллин Ринат Загитович</w:t>
            </w: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lastRenderedPageBreak/>
              <w:t>Всероссийкий конкурс “Возрадим наш лес”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Бикбаева Юлия (3 кл.)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19" w:type="dxa"/>
            <w:vMerge w:val="restart"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Файрушина 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Фатима Якуповна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Твореский конкурс (лепка из пластик)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МусакаеваЭнже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Алтынай (3 кл.)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Межрайонный республиканский творческий конкурс сочинений “Мое место”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Уракаева Алтынай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МусакаеваЭнже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Мусакаев Ильнар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ФайрушинАзамат 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Бикбаева Юлия (3 кл.)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ИшмурзинаЗалина (3 кл.)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Диплом участника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Онлайн-олимпиада Учу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Весь класс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Участники 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«Бытовым отходам – вторую жизнь»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ИшмурзинаНазгуль (5 кл.)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 место</w:t>
            </w:r>
          </w:p>
        </w:tc>
        <w:tc>
          <w:tcPr>
            <w:tcW w:w="5919" w:type="dxa"/>
          </w:tcPr>
          <w:p w:rsidR="0082140A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Мухамедьянова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ТанзиляГабдулхаевна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Исяечурин Ильсур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 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Кадырбаков Азат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</w:tc>
        <w:tc>
          <w:tcPr>
            <w:tcW w:w="5919" w:type="dxa"/>
          </w:tcPr>
          <w:p w:rsidR="0082140A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Кадырбакова 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Гульюзем Сахиевна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Республиканского фестиваля фольклора и литературы “Живые родники народной памяти”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 Айдар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3 место 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БайгильдинаШамсиганМухаметовна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Республиканского фестиваля фольклора и литературы “Живые родники народной памяти”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ИшмурзинРасим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Грамота  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БайгильдинаШамсиганМухаметовна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Районный творческий конкурс ко дню учителя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Агишев Алмаз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БайгильдинаШамсиганМухаметовна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Ко дню матери Спасибо маме говорю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Боева Елизавета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2 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Районный конкурс «Бытовым отходам – 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вторую жизнь»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КадырбаковАзат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3 место</w:t>
            </w:r>
          </w:p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Номинация – Экофантазия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КадырбаковаГульюземСахиевна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 (8 кл.)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Диплом 2 степени КунакбаеваЗарина за победу в номинации «Вокал».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Гайсарова Юлия Мансуровна</w:t>
            </w:r>
          </w:p>
        </w:tc>
      </w:tr>
      <w:tr w:rsidR="0082140A" w:rsidRPr="0082140A" w:rsidTr="0082140A">
        <w:trPr>
          <w:trHeight w:val="1026"/>
        </w:trPr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Диплом 3 степениансамбль «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en-US" w:eastAsia="en-US"/>
              </w:rPr>
              <w:t>Lovedabstep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»  за победу в номинации хореография.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19" w:type="dxa"/>
            <w:vMerge w:val="restart"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Гайсарова Юлия Мансуровна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Гайсарова Юлия Мансуровна</w:t>
            </w: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КувандыковаАйгузель (8 кл.)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Диплом степени</w:t>
            </w:r>
            <w:proofErr w:type="gramStart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proofErr w:type="gramEnd"/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за победу в номинации вокал.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Районный конкурс «На балу у Золушки»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Диплом вокальный ансамбль «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Ынйылар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»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 за активное участие.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В международном конкурсе 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«Старт» по русскому языку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      1.Кунакбаева Зарина Забировна(8 классс)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        2.Уракаева Руфина Ильшатовна(8 класс)</w:t>
            </w:r>
          </w:p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        3.Файзуллина Энже Дамировна (6 класс)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Сертификаты </w:t>
            </w:r>
          </w:p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 xml:space="preserve">Что подготовила учащихся к Международному дистанционному 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lastRenderedPageBreak/>
              <w:t>конкурсу “Старт”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lastRenderedPageBreak/>
              <w:t>Гайсарова Юлия Мансуровна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Свидетельство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ч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 xml:space="preserve">то подготовила к участию в Международном конкурсе “Круговор знаний” от проекта 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konkurs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info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 xml:space="preserve"> учащихся, ставших победителями (1, 3 места)</w:t>
            </w: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Гайсарова Юлия Мансуровна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Свидетельство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2140A" w:rsidRPr="0082140A" w:rsidTr="0082140A">
        <w:tc>
          <w:tcPr>
            <w:tcW w:w="2978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в Международном конкурсе “Круговор знаний” от проекта 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en-US" w:eastAsia="en-US"/>
              </w:rPr>
              <w:t>konkurs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.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en-US" w:eastAsia="en-US"/>
              </w:rPr>
              <w:t>info</w:t>
            </w:r>
          </w:p>
          <w:p w:rsidR="0082140A" w:rsidRPr="0082140A" w:rsidRDefault="0082140A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УракаеваРуфина</w:t>
            </w:r>
          </w:p>
        </w:tc>
        <w:tc>
          <w:tcPr>
            <w:tcW w:w="1842" w:type="dxa"/>
            <w:shd w:val="clear" w:color="auto" w:fill="auto"/>
          </w:tcPr>
          <w:p w:rsidR="0082140A" w:rsidRPr="0082140A" w:rsidRDefault="0082140A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Диплом</w:t>
            </w:r>
            <w:proofErr w:type="gramStart"/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1</w:t>
            </w:r>
            <w:proofErr w:type="gramEnd"/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место</w:t>
            </w:r>
          </w:p>
        </w:tc>
        <w:tc>
          <w:tcPr>
            <w:tcW w:w="5919" w:type="dxa"/>
            <w:vMerge/>
          </w:tcPr>
          <w:p w:rsidR="0082140A" w:rsidRPr="0082140A" w:rsidRDefault="0082140A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 xml:space="preserve">в Международном конкурсе “Круговор знаний” от проекта 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konkurs</w:t>
            </w: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Pr="0082140A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info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Кунакбаева Зарина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Диплом3 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Гайсарова Юлия Мансуровна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в Международном конкурсе “Круговор знаний” от проекта 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en-US" w:eastAsia="en-US"/>
              </w:rPr>
              <w:t>konkurs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.</w:t>
            </w: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en-US" w:eastAsia="en-US"/>
              </w:rPr>
              <w:t>info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  1.Кувандыкова Рамиля Ф. (6 класс)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  2.Кувандыкова Айгузель (8 класс)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  3.Кувандыков Аскар (10 класс)</w:t>
            </w:r>
          </w:p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Сертификаты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  <w:lang w:val="ba-RU"/>
              </w:rPr>
              <w:t>Гайсарова Юлия Мансуровна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Конкурс КРИТ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Куфтлеев Махмут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 место в номинации Юный композитор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82140A">
              <w:rPr>
                <w:rFonts w:ascii="Times New Roman" w:hAnsi="Times New Roman" w:cs="Times New Roman"/>
                <w:sz w:val="26"/>
                <w:szCs w:val="28"/>
              </w:rPr>
              <w:t>Уракаев А.М.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Конкурс Байык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Воспитанники детсада “Карлугас”старшая группа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1 место</w:t>
            </w:r>
          </w:p>
        </w:tc>
        <w:tc>
          <w:tcPr>
            <w:tcW w:w="5919" w:type="dxa"/>
          </w:tcPr>
          <w:p w:rsidR="0082140A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В</w:t>
            </w:r>
            <w:r w:rsidR="00672F68"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оспитатель</w:t>
            </w:r>
          </w:p>
          <w:p w:rsidR="00672F68" w:rsidRPr="0082140A" w:rsidRDefault="0082140A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Ишмурзина Г.С.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Районным конкурсе “Мода, престиж и собственное я”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Ишмурзина Назгуль 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3 место</w:t>
            </w:r>
          </w:p>
        </w:tc>
        <w:tc>
          <w:tcPr>
            <w:tcW w:w="5919" w:type="dxa"/>
          </w:tcPr>
          <w:p w:rsidR="0082140A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Мухамедьянова 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hAnsi="Times New Roman" w:cs="Times New Roman"/>
                <w:sz w:val="26"/>
                <w:szCs w:val="28"/>
                <w:lang w:val="ba-RU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Танзиля Габдулхаевна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Районное соревнование по шахматам “Белая ладья”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Даутов Артур Файрушина Элина Файзуллина Энже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1 место</w:t>
            </w:r>
          </w:p>
        </w:tc>
        <w:tc>
          <w:tcPr>
            <w:tcW w:w="5919" w:type="dxa"/>
          </w:tcPr>
          <w:p w:rsidR="0082140A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 xml:space="preserve">Уракаева 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Разиля Ирековна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Конкурс Сулпылар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Кунакбаев Айдар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lastRenderedPageBreak/>
              <w:t>Кувандыкова Айгузель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lastRenderedPageBreak/>
              <w:t>3 место</w:t>
            </w:r>
          </w:p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lastRenderedPageBreak/>
              <w:t>Прошла на 1 тур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lastRenderedPageBreak/>
              <w:t>Байгильдина Ш.М.</w:t>
            </w: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lastRenderedPageBreak/>
              <w:t>Участие на конкурсе юных сказителей эпоса “Урал батыр”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Даутов Артур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1 место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</w:p>
        </w:tc>
      </w:tr>
      <w:tr w:rsidR="00672F68" w:rsidRPr="0082140A" w:rsidTr="0082140A">
        <w:tc>
          <w:tcPr>
            <w:tcW w:w="2978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Конкурс “Бритиш Бульдог”</w:t>
            </w:r>
          </w:p>
        </w:tc>
        <w:tc>
          <w:tcPr>
            <w:tcW w:w="3544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Даутов А</w:t>
            </w:r>
          </w:p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Мухамедьянов Г</w:t>
            </w:r>
          </w:p>
        </w:tc>
        <w:tc>
          <w:tcPr>
            <w:tcW w:w="1842" w:type="dxa"/>
            <w:shd w:val="clear" w:color="auto" w:fill="auto"/>
          </w:tcPr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1м</w:t>
            </w:r>
          </w:p>
          <w:p w:rsidR="00672F68" w:rsidRPr="0082140A" w:rsidRDefault="00672F68" w:rsidP="008214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2м</w:t>
            </w:r>
          </w:p>
        </w:tc>
        <w:tc>
          <w:tcPr>
            <w:tcW w:w="5919" w:type="dxa"/>
          </w:tcPr>
          <w:p w:rsidR="00672F68" w:rsidRPr="0082140A" w:rsidRDefault="00672F68" w:rsidP="0082140A">
            <w:pPr>
              <w:spacing w:line="240" w:lineRule="auto"/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</w:pPr>
            <w:r w:rsidRPr="0082140A">
              <w:rPr>
                <w:rFonts w:ascii="Times New Roman" w:eastAsiaTheme="minorHAnsi" w:hAnsi="Times New Roman" w:cs="Times New Roman"/>
                <w:sz w:val="26"/>
                <w:szCs w:val="28"/>
                <w:lang w:val="ba-RU" w:eastAsia="en-US"/>
              </w:rPr>
              <w:t>Уракаева Э.М.</w:t>
            </w:r>
          </w:p>
        </w:tc>
      </w:tr>
    </w:tbl>
    <w:p w:rsidR="00A72595" w:rsidRPr="0082140A" w:rsidRDefault="00A72595" w:rsidP="0082140A">
      <w:pPr>
        <w:pStyle w:val="p35"/>
        <w:shd w:val="clear" w:color="auto" w:fill="FFFFFF"/>
        <w:jc w:val="center"/>
        <w:rPr>
          <w:color w:val="000000"/>
          <w:sz w:val="26"/>
        </w:rPr>
      </w:pPr>
      <w:r w:rsidRPr="0082140A">
        <w:rPr>
          <w:b/>
          <w:sz w:val="26"/>
        </w:rPr>
        <w:t>Всероссийская олимпиада школьников.</w:t>
      </w:r>
    </w:p>
    <w:p w:rsidR="00A72595" w:rsidRPr="0082140A" w:rsidRDefault="00A72595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 xml:space="preserve">Согласно приказу </w:t>
      </w:r>
      <w:r w:rsidR="00E91D7D" w:rsidRPr="0082140A">
        <w:rPr>
          <w:rFonts w:ascii="Times New Roman" w:hAnsi="Times New Roman" w:cs="Times New Roman"/>
          <w:sz w:val="26"/>
          <w:szCs w:val="24"/>
        </w:rPr>
        <w:t xml:space="preserve">МО РФ был проведен </w:t>
      </w:r>
      <w:r w:rsidRPr="0082140A">
        <w:rPr>
          <w:rFonts w:ascii="Times New Roman" w:hAnsi="Times New Roman" w:cs="Times New Roman"/>
          <w:sz w:val="26"/>
          <w:szCs w:val="24"/>
        </w:rPr>
        <w:t>школьный этап ВОШ по общеобразовательным предметам</w:t>
      </w:r>
      <w:proofErr w:type="gramStart"/>
      <w:r w:rsidRPr="0082140A">
        <w:rPr>
          <w:rFonts w:ascii="Times New Roman" w:hAnsi="Times New Roman" w:cs="Times New Roman"/>
          <w:sz w:val="26"/>
          <w:szCs w:val="24"/>
        </w:rPr>
        <w:t>.П</w:t>
      </w:r>
      <w:proofErr w:type="gramEnd"/>
      <w:r w:rsidRPr="0082140A">
        <w:rPr>
          <w:rFonts w:ascii="Times New Roman" w:hAnsi="Times New Roman" w:cs="Times New Roman"/>
          <w:sz w:val="26"/>
          <w:szCs w:val="24"/>
        </w:rPr>
        <w:t>обедители школьного этапа ВОШ приняли участие на муниципальном этапе.Но к с ожалению</w:t>
      </w:r>
      <w:r w:rsidR="00E91D7D" w:rsidRPr="0082140A">
        <w:rPr>
          <w:rFonts w:ascii="Times New Roman" w:hAnsi="Times New Roman" w:cs="Times New Roman"/>
          <w:sz w:val="26"/>
          <w:szCs w:val="24"/>
        </w:rPr>
        <w:t>,</w:t>
      </w:r>
      <w:r w:rsidRPr="0082140A">
        <w:rPr>
          <w:rFonts w:ascii="Times New Roman" w:hAnsi="Times New Roman" w:cs="Times New Roman"/>
          <w:sz w:val="26"/>
          <w:szCs w:val="24"/>
        </w:rPr>
        <w:t xml:space="preserve"> призеров и </w:t>
      </w:r>
      <w:r w:rsidR="00E91D7D" w:rsidRPr="0082140A">
        <w:rPr>
          <w:rFonts w:ascii="Times New Roman" w:hAnsi="Times New Roman" w:cs="Times New Roman"/>
          <w:sz w:val="26"/>
          <w:szCs w:val="24"/>
        </w:rPr>
        <w:t>победителей</w:t>
      </w:r>
      <w:r w:rsidRPr="0082140A">
        <w:rPr>
          <w:rFonts w:ascii="Times New Roman" w:hAnsi="Times New Roman" w:cs="Times New Roman"/>
          <w:sz w:val="26"/>
          <w:szCs w:val="24"/>
        </w:rPr>
        <w:t xml:space="preserve"> муниципального уровня ВОШ школа не имеет .</w:t>
      </w:r>
      <w:r w:rsidR="00E476C4" w:rsidRPr="0082140A">
        <w:rPr>
          <w:rFonts w:ascii="Times New Roman" w:hAnsi="Times New Roman" w:cs="Times New Roman"/>
          <w:sz w:val="26"/>
          <w:szCs w:val="24"/>
        </w:rPr>
        <w:t>(Приложение Итоговая таблица МЭ Этапа олимпиад 2017-2018 у.г)</w:t>
      </w:r>
    </w:p>
    <w:p w:rsidR="00A72595" w:rsidRPr="0082140A" w:rsidRDefault="00A72595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Вывод: результаты МЭ ВОШ показала</w:t>
      </w:r>
      <w:proofErr w:type="gramStart"/>
      <w:r w:rsidRPr="0082140A">
        <w:rPr>
          <w:rFonts w:ascii="Times New Roman" w:hAnsi="Times New Roman" w:cs="Times New Roman"/>
          <w:sz w:val="26"/>
          <w:szCs w:val="24"/>
        </w:rPr>
        <w:t xml:space="preserve"> ,</w:t>
      </w:r>
      <w:proofErr w:type="gramEnd"/>
      <w:r w:rsidRPr="0082140A">
        <w:rPr>
          <w:rFonts w:ascii="Times New Roman" w:hAnsi="Times New Roman" w:cs="Times New Roman"/>
          <w:sz w:val="26"/>
          <w:szCs w:val="24"/>
        </w:rPr>
        <w:t>что уровень подготовленности обучающихся низкий,и дальнейшем учителям –предметникам усилить работу по подготовке к ВОШ.</w:t>
      </w:r>
    </w:p>
    <w:p w:rsidR="00E476C4" w:rsidRPr="0082140A" w:rsidRDefault="00E91D7D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Рукомендации : учителям предметникам усилить работу по подготовке ВОШ.</w:t>
      </w:r>
      <w:proofErr w:type="gramStart"/>
      <w:r w:rsidRPr="0082140A">
        <w:rPr>
          <w:rFonts w:ascii="Times New Roman" w:hAnsi="Times New Roman" w:cs="Times New Roman"/>
          <w:sz w:val="26"/>
          <w:szCs w:val="24"/>
        </w:rPr>
        <w:t>,п</w:t>
      </w:r>
      <w:proofErr w:type="gramEnd"/>
      <w:r w:rsidRPr="0082140A">
        <w:rPr>
          <w:rFonts w:ascii="Times New Roman" w:hAnsi="Times New Roman" w:cs="Times New Roman"/>
          <w:sz w:val="26"/>
          <w:szCs w:val="24"/>
        </w:rPr>
        <w:t>роводить дополнительные ,индивидуальные занятия с одаренными детьми, использовать новые инновационные технологии при подготовке учащихся к олимпиадам.</w:t>
      </w:r>
    </w:p>
    <w:p w:rsidR="00E476C4" w:rsidRPr="0082140A" w:rsidRDefault="00E476C4" w:rsidP="0082140A">
      <w:pPr>
        <w:spacing w:line="240" w:lineRule="auto"/>
        <w:rPr>
          <w:rFonts w:ascii="Times New Roman" w:hAnsi="Times New Roman" w:cs="Times New Roman"/>
          <w:color w:val="000000"/>
          <w:sz w:val="26"/>
          <w:shd w:val="clear" w:color="auto" w:fill="FFFFFF"/>
        </w:rPr>
      </w:pPr>
      <w:r w:rsidRPr="0082140A">
        <w:rPr>
          <w:b/>
          <w:bCs/>
          <w:color w:val="000000"/>
          <w:sz w:val="26"/>
          <w:shd w:val="clear" w:color="auto" w:fill="FFFFFF"/>
        </w:rPr>
        <w:t xml:space="preserve"> </w:t>
      </w:r>
      <w:r w:rsidRPr="0082140A">
        <w:rPr>
          <w:rStyle w:val="s2"/>
          <w:rFonts w:ascii="Times New Roman" w:hAnsi="Times New Roman" w:cs="Times New Roman"/>
          <w:b/>
          <w:bCs/>
          <w:color w:val="000000"/>
          <w:sz w:val="26"/>
          <w:shd w:val="clear" w:color="auto" w:fill="FFFFFF"/>
        </w:rPr>
        <w:t>Вывод: </w:t>
      </w:r>
      <w:r w:rsidRPr="0082140A">
        <w:rPr>
          <w:rFonts w:ascii="Times New Roman" w:hAnsi="Times New Roman" w:cs="Times New Roman"/>
          <w:color w:val="000000"/>
          <w:sz w:val="26"/>
          <w:shd w:val="clear" w:color="auto" w:fill="FFFFFF"/>
        </w:rPr>
        <w:t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</w:t>
      </w:r>
      <w:proofErr w:type="gramStart"/>
      <w:r w:rsidRPr="0082140A">
        <w:rPr>
          <w:rFonts w:ascii="Times New Roman" w:hAnsi="Times New Roman" w:cs="Times New Roman"/>
          <w:color w:val="000000"/>
          <w:sz w:val="26"/>
          <w:shd w:val="clear" w:color="auto" w:fill="FFFFFF"/>
        </w:rPr>
        <w:t>.У</w:t>
      </w:r>
      <w:proofErr w:type="gramEnd"/>
      <w:r w:rsidRPr="0082140A">
        <w:rPr>
          <w:rFonts w:ascii="Times New Roman" w:hAnsi="Times New Roman" w:cs="Times New Roman"/>
          <w:color w:val="000000"/>
          <w:sz w:val="26"/>
          <w:shd w:val="clear" w:color="auto" w:fill="FFFFFF"/>
        </w:rPr>
        <w:t xml:space="preserve">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метапредметного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</w:t>
      </w:r>
    </w:p>
    <w:p w:rsidR="004D6DBA" w:rsidRPr="0082140A" w:rsidRDefault="004D6DBA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b/>
          <w:sz w:val="26"/>
          <w:szCs w:val="28"/>
        </w:rPr>
        <w:t>Рост педагогического уровня педагогического мастерства педагогического коллектива</w:t>
      </w:r>
    </w:p>
    <w:p w:rsidR="00A72595" w:rsidRPr="0082140A" w:rsidRDefault="00A72595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2140A">
        <w:rPr>
          <w:rFonts w:ascii="Times New Roman" w:hAnsi="Times New Roman" w:cs="Times New Roman"/>
          <w:b/>
          <w:sz w:val="26"/>
          <w:szCs w:val="24"/>
        </w:rPr>
        <w:t>Аттестация педагогических работников МОБУ СОШ д</w:t>
      </w:r>
      <w:proofErr w:type="gramStart"/>
      <w:r w:rsidRPr="0082140A">
        <w:rPr>
          <w:rFonts w:ascii="Times New Roman" w:hAnsi="Times New Roman" w:cs="Times New Roman"/>
          <w:b/>
          <w:sz w:val="26"/>
          <w:szCs w:val="24"/>
        </w:rPr>
        <w:t>.И</w:t>
      </w:r>
      <w:proofErr w:type="gramEnd"/>
      <w:r w:rsidRPr="0082140A">
        <w:rPr>
          <w:rFonts w:ascii="Times New Roman" w:hAnsi="Times New Roman" w:cs="Times New Roman"/>
          <w:b/>
          <w:sz w:val="26"/>
          <w:szCs w:val="24"/>
        </w:rPr>
        <w:t>дяш</w:t>
      </w:r>
    </w:p>
    <w:p w:rsidR="004D6DBA" w:rsidRPr="0082140A" w:rsidRDefault="004D6DBA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 xml:space="preserve">В </w:t>
      </w:r>
      <w:r w:rsidR="007D6FAE" w:rsidRPr="0082140A">
        <w:rPr>
          <w:rFonts w:ascii="Times New Roman" w:hAnsi="Times New Roman" w:cs="Times New Roman"/>
          <w:sz w:val="26"/>
          <w:szCs w:val="24"/>
        </w:rPr>
        <w:t>школе работает 17 пед</w:t>
      </w:r>
      <w:r w:rsidRPr="0082140A">
        <w:rPr>
          <w:rFonts w:ascii="Times New Roman" w:hAnsi="Times New Roman" w:cs="Times New Roman"/>
          <w:sz w:val="26"/>
          <w:szCs w:val="24"/>
        </w:rPr>
        <w:t>работников:15 учителей и 2 воспитателя.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 xml:space="preserve">Педработников с </w:t>
      </w:r>
      <w:proofErr w:type="gramStart"/>
      <w:r w:rsidRPr="0082140A">
        <w:rPr>
          <w:rFonts w:ascii="Times New Roman" w:hAnsi="Times New Roman" w:cs="Times New Roman"/>
          <w:sz w:val="26"/>
          <w:szCs w:val="24"/>
        </w:rPr>
        <w:t>высшим</w:t>
      </w:r>
      <w:proofErr w:type="gramEnd"/>
      <w:r w:rsidRPr="0082140A">
        <w:rPr>
          <w:rFonts w:ascii="Times New Roman" w:hAnsi="Times New Roman" w:cs="Times New Roman"/>
          <w:sz w:val="26"/>
          <w:szCs w:val="24"/>
        </w:rPr>
        <w:t xml:space="preserve"> образованием-16, 1 воспитатель имеет среднее профессиональное образование.</w:t>
      </w:r>
    </w:p>
    <w:p w:rsidR="004D6DBA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И</w:t>
      </w:r>
      <w:r w:rsidR="004D6DBA" w:rsidRPr="0082140A">
        <w:rPr>
          <w:rFonts w:ascii="Times New Roman" w:hAnsi="Times New Roman" w:cs="Times New Roman"/>
          <w:sz w:val="26"/>
          <w:szCs w:val="24"/>
        </w:rPr>
        <w:t>меют</w:t>
      </w:r>
      <w:r w:rsidRPr="0082140A">
        <w:rPr>
          <w:rFonts w:ascii="Times New Roman" w:hAnsi="Times New Roman" w:cs="Times New Roman"/>
          <w:sz w:val="26"/>
          <w:szCs w:val="24"/>
        </w:rPr>
        <w:t xml:space="preserve"> квалификационные</w:t>
      </w:r>
      <w:r w:rsidR="004D6DBA" w:rsidRPr="0082140A">
        <w:rPr>
          <w:rFonts w:ascii="Times New Roman" w:hAnsi="Times New Roman" w:cs="Times New Roman"/>
          <w:sz w:val="26"/>
          <w:szCs w:val="24"/>
        </w:rPr>
        <w:t xml:space="preserve"> категории</w:t>
      </w:r>
      <w:r w:rsidRPr="0082140A">
        <w:rPr>
          <w:rFonts w:ascii="Times New Roman" w:hAnsi="Times New Roman" w:cs="Times New Roman"/>
          <w:sz w:val="26"/>
          <w:szCs w:val="24"/>
        </w:rPr>
        <w:t>: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 xml:space="preserve">С высшей  категорией-2 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lastRenderedPageBreak/>
        <w:t xml:space="preserve">С первой  категорией -13 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На соответствии-2 воспитателя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 xml:space="preserve">Не имеет категорию-1 </w:t>
      </w:r>
    </w:p>
    <w:p w:rsidR="007D6FAE" w:rsidRPr="0082140A" w:rsidRDefault="007D6FAE" w:rsidP="00821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2140A">
        <w:rPr>
          <w:rFonts w:ascii="Times New Roman" w:hAnsi="Times New Roman" w:cs="Times New Roman"/>
          <w:b/>
          <w:sz w:val="26"/>
          <w:szCs w:val="24"/>
        </w:rPr>
        <w:t>Повышение квалификации педагогических кадров</w:t>
      </w:r>
    </w:p>
    <w:p w:rsidR="007D6FAE" w:rsidRPr="0082140A" w:rsidRDefault="007D6FAE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hAnsi="Times New Roman" w:cs="Times New Roman"/>
          <w:sz w:val="26"/>
          <w:szCs w:val="24"/>
        </w:rPr>
        <w:t>Школа не испытывает дефицита в педагогических кадрах.</w:t>
      </w:r>
      <w:r w:rsidR="00E476C4" w:rsidRPr="0082140A">
        <w:rPr>
          <w:rFonts w:ascii="Times New Roman" w:hAnsi="Times New Roman" w:cs="Times New Roman"/>
          <w:sz w:val="26"/>
          <w:szCs w:val="24"/>
        </w:rPr>
        <w:t xml:space="preserve"> </w:t>
      </w:r>
      <w:r w:rsidRPr="0082140A">
        <w:rPr>
          <w:rFonts w:ascii="Times New Roman" w:hAnsi="Times New Roman" w:cs="Times New Roman"/>
          <w:sz w:val="26"/>
          <w:szCs w:val="24"/>
        </w:rPr>
        <w:t>Ведется преподавание всех предметов,</w:t>
      </w:r>
      <w:r w:rsidR="00E476C4" w:rsidRPr="0082140A">
        <w:rPr>
          <w:rFonts w:ascii="Times New Roman" w:hAnsi="Times New Roman" w:cs="Times New Roman"/>
          <w:sz w:val="26"/>
          <w:szCs w:val="24"/>
        </w:rPr>
        <w:t xml:space="preserve"> </w:t>
      </w:r>
      <w:r w:rsidRPr="0082140A">
        <w:rPr>
          <w:rFonts w:ascii="Times New Roman" w:hAnsi="Times New Roman" w:cs="Times New Roman"/>
          <w:sz w:val="26"/>
          <w:szCs w:val="24"/>
        </w:rPr>
        <w:t>предусмотренных учебным планом.</w:t>
      </w:r>
      <w:r w:rsidR="00E476C4" w:rsidRPr="0082140A">
        <w:rPr>
          <w:rFonts w:ascii="Times New Roman" w:hAnsi="Times New Roman" w:cs="Times New Roman"/>
          <w:sz w:val="26"/>
          <w:szCs w:val="24"/>
        </w:rPr>
        <w:t xml:space="preserve"> Учителя школы заинтересованы в прохождении КПК</w:t>
      </w:r>
    </w:p>
    <w:p w:rsidR="00F85176" w:rsidRPr="0082140A" w:rsidRDefault="00F85176" w:rsidP="0082140A">
      <w:pPr>
        <w:pStyle w:val="a8"/>
        <w:numPr>
          <w:ilvl w:val="0"/>
          <w:numId w:val="3"/>
        </w:numPr>
        <w:jc w:val="both"/>
        <w:rPr>
          <w:sz w:val="26"/>
          <w:szCs w:val="32"/>
        </w:rPr>
      </w:pPr>
      <w:r w:rsidRPr="0082140A">
        <w:rPr>
          <w:sz w:val="26"/>
          <w:szCs w:val="32"/>
        </w:rPr>
        <w:t>По квалификационной категории на 2017- 2018 учебный год</w:t>
      </w:r>
    </w:p>
    <w:p w:rsidR="00F85176" w:rsidRPr="0082140A" w:rsidRDefault="00F85176" w:rsidP="0082140A">
      <w:pPr>
        <w:pStyle w:val="a8"/>
        <w:jc w:val="both"/>
        <w:rPr>
          <w:sz w:val="26"/>
          <w:szCs w:val="3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7"/>
        <w:gridCol w:w="1606"/>
        <w:gridCol w:w="1606"/>
        <w:gridCol w:w="1606"/>
        <w:gridCol w:w="1606"/>
        <w:gridCol w:w="1607"/>
      </w:tblGrid>
      <w:tr w:rsidR="00F85176" w:rsidRPr="0082140A" w:rsidTr="003E274A"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Всего педагогических работников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Имеют кв. категории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Высшая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Первая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Соответствие занимаемой должности</w:t>
            </w:r>
          </w:p>
        </w:tc>
      </w:tr>
      <w:tr w:rsidR="00F85176" w:rsidRPr="0082140A" w:rsidTr="003E274A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ОУ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</w:tr>
      <w:tr w:rsidR="00F85176" w:rsidRPr="0082140A" w:rsidTr="003E274A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ДОУ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</w:t>
            </w:r>
          </w:p>
        </w:tc>
      </w:tr>
      <w:tr w:rsidR="00F85176" w:rsidRPr="0082140A" w:rsidTr="003E274A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</w:tr>
    </w:tbl>
    <w:p w:rsidR="00F85176" w:rsidRPr="0082140A" w:rsidRDefault="00F85176" w:rsidP="0082140A">
      <w:pPr>
        <w:pStyle w:val="a8"/>
        <w:jc w:val="both"/>
        <w:rPr>
          <w:sz w:val="26"/>
          <w:szCs w:val="32"/>
        </w:rPr>
      </w:pPr>
    </w:p>
    <w:p w:rsidR="00F85176" w:rsidRPr="0082140A" w:rsidRDefault="00F85176" w:rsidP="0082140A">
      <w:pPr>
        <w:pStyle w:val="a8"/>
        <w:jc w:val="both"/>
        <w:rPr>
          <w:sz w:val="26"/>
          <w:szCs w:val="32"/>
        </w:rPr>
      </w:pPr>
    </w:p>
    <w:p w:rsidR="00F85176" w:rsidRPr="0082140A" w:rsidRDefault="00F85176" w:rsidP="0082140A">
      <w:pPr>
        <w:pStyle w:val="a8"/>
        <w:numPr>
          <w:ilvl w:val="0"/>
          <w:numId w:val="2"/>
        </w:numPr>
        <w:jc w:val="both"/>
        <w:rPr>
          <w:sz w:val="26"/>
          <w:szCs w:val="32"/>
        </w:rPr>
      </w:pPr>
      <w:r w:rsidRPr="0082140A">
        <w:rPr>
          <w:sz w:val="26"/>
          <w:szCs w:val="32"/>
        </w:rPr>
        <w:t>По КПК за 2017-2018 учебный год, по образцу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569"/>
        <w:gridCol w:w="1207"/>
        <w:gridCol w:w="1259"/>
        <w:gridCol w:w="4931"/>
      </w:tblGrid>
      <w:tr w:rsidR="00F85176" w:rsidRPr="0082140A" w:rsidTr="003E274A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ФИО педагогического работника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Место прохождения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Сроки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Тема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  <w:r w:rsidRPr="0082140A">
              <w:rPr>
                <w:sz w:val="26"/>
                <w:szCs w:val="28"/>
              </w:rPr>
              <w:t>ОУ</w:t>
            </w: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Уракаева Разиля Ирековна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ИРО-РБ-2017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25апреля-27 апреля 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 xml:space="preserve">Методика подготовки </w:t>
            </w:r>
            <w:proofErr w:type="gramStart"/>
            <w:r w:rsidRPr="0082140A">
              <w:rPr>
                <w:sz w:val="26"/>
                <w:szCs w:val="32"/>
              </w:rPr>
              <w:t>обучающихся</w:t>
            </w:r>
            <w:proofErr w:type="gramEnd"/>
            <w:r w:rsidRPr="0082140A">
              <w:rPr>
                <w:sz w:val="26"/>
                <w:szCs w:val="32"/>
              </w:rPr>
              <w:t xml:space="preserve"> к ГИА по математике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a8"/>
              <w:ind w:left="0"/>
              <w:jc w:val="center"/>
              <w:rPr>
                <w:sz w:val="26"/>
                <w:szCs w:val="28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Уракаева Дания Сулпановна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ИРО-РБ-2017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1.25апреля-27 апреля 2017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2.28 января-10февраля 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 xml:space="preserve">1.Методика подготовки </w:t>
            </w:r>
            <w:proofErr w:type="gramStart"/>
            <w:r w:rsidRPr="0082140A">
              <w:rPr>
                <w:sz w:val="26"/>
                <w:szCs w:val="32"/>
              </w:rPr>
              <w:t>обучающихся</w:t>
            </w:r>
            <w:proofErr w:type="gramEnd"/>
            <w:r w:rsidRPr="0082140A">
              <w:rPr>
                <w:sz w:val="26"/>
                <w:szCs w:val="32"/>
              </w:rPr>
              <w:t xml:space="preserve"> к ГИА по математике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2.инновационные подходы в преподавании математики в современном общем образовании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Канчурин Ришат Шаяхметович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ИРО-РБ-2017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25апреля-27 апреля 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 xml:space="preserve">Методика подготовки </w:t>
            </w:r>
            <w:proofErr w:type="gramStart"/>
            <w:r w:rsidRPr="0082140A">
              <w:rPr>
                <w:sz w:val="26"/>
                <w:szCs w:val="32"/>
              </w:rPr>
              <w:t>обучающихся</w:t>
            </w:r>
            <w:proofErr w:type="gramEnd"/>
            <w:r w:rsidRPr="0082140A">
              <w:rPr>
                <w:sz w:val="26"/>
                <w:szCs w:val="32"/>
              </w:rPr>
              <w:t xml:space="preserve"> к ГИА по математике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Канчурин Ришат Шаяхметович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Стерлитамак-2017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26 октября-16 ноября 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Современное содержание</w:t>
            </w:r>
            <w:proofErr w:type="gramStart"/>
            <w:r w:rsidRPr="0082140A">
              <w:rPr>
                <w:sz w:val="26"/>
                <w:szCs w:val="32"/>
              </w:rPr>
              <w:t xml:space="preserve"> ,</w:t>
            </w:r>
            <w:proofErr w:type="gramEnd"/>
            <w:r w:rsidRPr="0082140A">
              <w:rPr>
                <w:sz w:val="26"/>
                <w:szCs w:val="32"/>
              </w:rPr>
              <w:t>формы и методы обучения астрономии при пререходе к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Уракаев Айрат Магадеевич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ИРО РБ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2018,02.03-04.04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«Методика преподавания информатики в условиях реализации ФГОС»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Файрушина Фатима Якуповна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Стерлитамак 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28ноября-10 февраля 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Инновационные подходы в преподавании дисциплин начального общего обьразования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Байгильдина Шамсиган Мухаметовна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Гайсароыва Юлия Мансуровна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1.сибай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2.Стерлитамак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1.20.09-08.11 2017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07.12-28.10.17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1.Совершенствование профессиональной компетенции учителя русского языка и  литературы в соответствии с требованиями профессионального стандарта 2Педагог» при преподавании предмета русский язык и литература в констексте требований ФГОС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2.</w:t>
            </w:r>
            <w:proofErr w:type="gramStart"/>
            <w:r w:rsidRPr="0082140A">
              <w:rPr>
                <w:sz w:val="26"/>
                <w:szCs w:val="32"/>
              </w:rPr>
              <w:t>психолог-педагогическое</w:t>
            </w:r>
            <w:proofErr w:type="gramEnd"/>
            <w:r w:rsidRPr="0082140A">
              <w:rPr>
                <w:sz w:val="26"/>
                <w:szCs w:val="32"/>
              </w:rPr>
              <w:t xml:space="preserve"> сопровождение инклюзивного образования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Кувандыков Фанис Мухаметович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 xml:space="preserve">Стерлитимак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28.01-10.02.17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Инновационные подходы в преподавании ОБЖ в современном общем образовании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Кадырбакова Гульюзем Сахиевна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Стерлитамак</w:t>
            </w:r>
          </w:p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(БГУ)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23.10-01.11.17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Повышение профессионального мастерства учителя биологии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Мухамедьянова Т.Г.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Стерлитамак-2017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28.01-10.02.17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Инновационные подходы в преподавании технологии в современном общем образвании в условиях реализации ФГОС</w:t>
            </w: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Мухамедьянова А.С.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ИРО-2017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  <w:r w:rsidRPr="0082140A">
              <w:rPr>
                <w:sz w:val="26"/>
                <w:szCs w:val="32"/>
              </w:rPr>
              <w:t>Апрель2017</w:t>
            </w: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</w:tr>
      <w:tr w:rsidR="00F85176" w:rsidRPr="0082140A" w:rsidTr="003E274A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  <w:tc>
          <w:tcPr>
            <w:tcW w:w="4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176" w:rsidRPr="0082140A" w:rsidRDefault="00F85176" w:rsidP="0082140A">
            <w:pPr>
              <w:pStyle w:val="TableContents"/>
              <w:jc w:val="both"/>
              <w:rPr>
                <w:sz w:val="26"/>
                <w:szCs w:val="32"/>
              </w:rPr>
            </w:pPr>
          </w:p>
        </w:tc>
      </w:tr>
    </w:tbl>
    <w:p w:rsidR="00611058" w:rsidRDefault="00F85176" w:rsidP="00611058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hAnsi="Times New Roman" w:cs="Times New Roman"/>
          <w:sz w:val="26"/>
          <w:szCs w:val="24"/>
        </w:rPr>
        <w:t>2017-2008 у</w:t>
      </w:r>
      <w:proofErr w:type="gramStart"/>
      <w:r w:rsidRPr="0082140A">
        <w:rPr>
          <w:rFonts w:ascii="Times New Roman" w:hAnsi="Times New Roman" w:cs="Times New Roman"/>
          <w:sz w:val="26"/>
          <w:szCs w:val="24"/>
        </w:rPr>
        <w:t>.г</w:t>
      </w:r>
      <w:proofErr w:type="gramEnd"/>
      <w:r w:rsidRPr="0082140A">
        <w:rPr>
          <w:rFonts w:ascii="Times New Roman" w:hAnsi="Times New Roman" w:cs="Times New Roman"/>
          <w:sz w:val="26"/>
          <w:szCs w:val="24"/>
        </w:rPr>
        <w:t xml:space="preserve"> все педработники школы прошли курсы по программе «  Профилактика риска  суицидального поведения детей и подростков в образовательных учреждениях».</w:t>
      </w:r>
      <w:r w:rsidR="00611058" w:rsidRPr="00611058">
        <w:rPr>
          <w:rFonts w:ascii="Times New Roman" w:eastAsia="Times New Roman" w:hAnsi="Times New Roman"/>
          <w:b/>
          <w:sz w:val="26"/>
          <w:szCs w:val="28"/>
        </w:rPr>
        <w:t xml:space="preserve"> </w:t>
      </w:r>
    </w:p>
    <w:p w:rsidR="00611058" w:rsidRPr="0082140A" w:rsidRDefault="00611058" w:rsidP="00611058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82140A">
        <w:rPr>
          <w:rFonts w:ascii="Times New Roman" w:eastAsia="Times New Roman" w:hAnsi="Times New Roman"/>
          <w:b/>
          <w:sz w:val="26"/>
          <w:szCs w:val="28"/>
        </w:rPr>
        <w:t>Участие  учителей в профессиональных конкурсах:</w:t>
      </w:r>
    </w:p>
    <w:p w:rsidR="00F85176" w:rsidRDefault="00611058" w:rsidP="00611058">
      <w:pPr>
        <w:spacing w:line="240" w:lineRule="auto"/>
        <w:rPr>
          <w:rFonts w:ascii="Times New Roman" w:hAnsi="Times New Roman" w:cs="Times New Roman"/>
          <w:sz w:val="26"/>
          <w:szCs w:val="24"/>
        </w:rPr>
      </w:pPr>
      <w:r w:rsidRPr="0082140A">
        <w:rPr>
          <w:rFonts w:ascii="Times New Roman" w:eastAsia="Times New Roman" w:hAnsi="Times New Roman"/>
          <w:sz w:val="26"/>
          <w:szCs w:val="28"/>
        </w:rPr>
        <w:t>Учителя МОБУ СОШ д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.И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 xml:space="preserve">дяш ежегодно принимают участие в профессиональном конкурсе учителей «Учитель Года».2017-2018 у.г учитель ИЗО Уракаев А.М.  и учитель русского языка приняли участие в муниципальном конкурсе «Учитель года-2018» и «Учитель года русского языка и литературы».Уракаев А.М.награжден в </w:t>
      </w:r>
      <w:r w:rsidRPr="0082140A">
        <w:rPr>
          <w:rFonts w:ascii="Times New Roman" w:eastAsia="Times New Roman" w:hAnsi="Times New Roman"/>
          <w:sz w:val="26"/>
          <w:szCs w:val="28"/>
        </w:rPr>
        <w:lastRenderedPageBreak/>
        <w:t xml:space="preserve">номинации «Мастерство и профессионализм» и по личному сайту учителя получил 1 место. Канчурина Л.З. </w:t>
      </w:r>
      <w:proofErr w:type="gramStart"/>
      <w:r w:rsidRPr="0082140A">
        <w:rPr>
          <w:rFonts w:ascii="Times New Roman" w:eastAsia="Times New Roman" w:hAnsi="Times New Roman"/>
          <w:sz w:val="26"/>
          <w:szCs w:val="28"/>
        </w:rPr>
        <w:t>награждена</w:t>
      </w:r>
      <w:proofErr w:type="gramEnd"/>
      <w:r w:rsidRPr="0082140A">
        <w:rPr>
          <w:rFonts w:ascii="Times New Roman" w:eastAsia="Times New Roman" w:hAnsi="Times New Roman"/>
          <w:sz w:val="26"/>
          <w:szCs w:val="28"/>
        </w:rPr>
        <w:t xml:space="preserve"> почетной грамотой участника</w:t>
      </w:r>
    </w:p>
    <w:p w:rsidR="00611058" w:rsidRDefault="00611058" w:rsidP="0082140A">
      <w:pPr>
        <w:spacing w:line="240" w:lineRule="auto"/>
        <w:rPr>
          <w:rFonts w:ascii="Times New Roman" w:hAnsi="Times New Roman" w:cs="Times New Roman"/>
          <w:sz w:val="26"/>
          <w:szCs w:val="24"/>
        </w:rPr>
      </w:pPr>
    </w:p>
    <w:p w:rsidR="0080763C" w:rsidRPr="0080763C" w:rsidRDefault="0080763C" w:rsidP="0080763C">
      <w:pPr>
        <w:pStyle w:val="aa"/>
        <w:rPr>
          <w:rFonts w:ascii="Times New Roman" w:hAnsi="Times New Roman" w:cs="Times New Roman"/>
          <w:color w:val="000000"/>
          <w:sz w:val="26"/>
          <w:szCs w:val="28"/>
          <w:lang w:val="ru-RU"/>
        </w:rPr>
      </w:pPr>
      <w:r w:rsidRPr="0080763C"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>АНАЛИЗ</w:t>
      </w:r>
      <w:r w:rsidRPr="0080763C">
        <w:rPr>
          <w:rFonts w:ascii="Times New Roman" w:hAnsi="Times New Roman" w:cs="Times New Roman"/>
          <w:color w:val="000000"/>
          <w:sz w:val="26"/>
          <w:szCs w:val="28"/>
          <w:lang w:val="ru-RU"/>
        </w:rPr>
        <w:t xml:space="preserve"> </w:t>
      </w:r>
      <w:r w:rsidRPr="0080763C"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>воспитательной работы</w:t>
      </w:r>
      <w:r w:rsidRPr="0080763C">
        <w:rPr>
          <w:rFonts w:ascii="Times New Roman" w:hAnsi="Times New Roman" w:cs="Times New Roman"/>
          <w:color w:val="000000"/>
          <w:sz w:val="26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 xml:space="preserve">школы </w:t>
      </w:r>
      <w:r w:rsidRPr="0080763C"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>за 201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>7</w:t>
      </w:r>
      <w:r w:rsidRPr="0080763C"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 xml:space="preserve"> – 201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>8</w:t>
      </w:r>
      <w:r w:rsidRPr="0080763C">
        <w:rPr>
          <w:rFonts w:ascii="Times New Roman" w:hAnsi="Times New Roman" w:cs="Times New Roman"/>
          <w:b/>
          <w:bCs/>
          <w:color w:val="000000"/>
          <w:sz w:val="26"/>
          <w:szCs w:val="28"/>
          <w:lang w:val="ru-RU"/>
        </w:rPr>
        <w:t xml:space="preserve"> учебный год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начале учебного года решаются все организационные задачи: на семинаре классных руководителей были определены цели и задачи на новый учебный год, исходя из районного направления.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 повестке дня семинара были следующие вопросы:</w:t>
      </w:r>
    </w:p>
    <w:p w:rsidR="0080763C" w:rsidRPr="0080763C" w:rsidRDefault="0080763C" w:rsidP="0080763C">
      <w:pPr>
        <w:pStyle w:val="Standard"/>
        <w:numPr>
          <w:ilvl w:val="0"/>
          <w:numId w:val="18"/>
        </w:numPr>
        <w:spacing w:after="200"/>
        <w:rPr>
          <w:lang w:val="ru-RU"/>
        </w:rPr>
      </w:pPr>
      <w:r w:rsidRPr="008076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Анализ работы за 201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</w:t>
      </w:r>
      <w:r w:rsidRPr="008076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-201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</w:t>
      </w:r>
      <w:r w:rsidRPr="008076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учебный год</w:t>
      </w:r>
    </w:p>
    <w:p w:rsidR="0080763C" w:rsidRPr="00641D4B" w:rsidRDefault="0080763C" w:rsidP="0080763C">
      <w:pPr>
        <w:pStyle w:val="Standard"/>
        <w:numPr>
          <w:ilvl w:val="0"/>
          <w:numId w:val="16"/>
        </w:numPr>
        <w:spacing w:after="200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Принятие годового плана на 201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-201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учебный год</w:t>
      </w:r>
    </w:p>
    <w:p w:rsidR="0080763C" w:rsidRDefault="0080763C" w:rsidP="0080763C">
      <w:pPr>
        <w:pStyle w:val="Standard"/>
        <w:numPr>
          <w:ilvl w:val="0"/>
          <w:numId w:val="16"/>
        </w:numPr>
        <w:spacing w:after="200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Документация, локальные акты</w:t>
      </w:r>
    </w:p>
    <w:p w:rsidR="0080763C" w:rsidRDefault="0080763C" w:rsidP="0080763C">
      <w:pPr>
        <w:pStyle w:val="Standard"/>
        <w:numPr>
          <w:ilvl w:val="0"/>
          <w:numId w:val="16"/>
        </w:numPr>
        <w:spacing w:after="200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Конкурсы, внеурочная деятельность</w:t>
      </w:r>
    </w:p>
    <w:p w:rsidR="0080763C" w:rsidRDefault="0080763C" w:rsidP="0080763C">
      <w:pPr>
        <w:pStyle w:val="Standard"/>
        <w:numPr>
          <w:ilvl w:val="0"/>
          <w:numId w:val="16"/>
        </w:numPr>
        <w:spacing w:after="200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Дежурство по школе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 плану школы были утверждены следующие мероприятия и ответственные к ним: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осенний бал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1-4 кл ответсвенный 4 кл кл рук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айгильдина Ш.М.</w:t>
      </w:r>
    </w:p>
    <w:p w:rsidR="0080763C" w:rsidRDefault="0080763C" w:rsidP="0080763C">
      <w:pPr>
        <w:pStyle w:val="Standard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5-8 кл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ответственный 6кл.,кл рук Гайсарова Ю.М.</w:t>
      </w:r>
    </w:p>
    <w:p w:rsidR="0080763C" w:rsidRPr="00641D4B" w:rsidRDefault="0080763C" w:rsidP="0080763C">
      <w:pPr>
        <w:pStyle w:val="Standard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-9-11 кл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тветственный 11 кл,кл рук Уразова А.Р</w:t>
      </w:r>
    </w:p>
    <w:p w:rsidR="0080763C" w:rsidRPr="00641D4B" w:rsidRDefault="0080763C" w:rsidP="0080763C">
      <w:pPr>
        <w:pStyle w:val="Standard"/>
        <w:tabs>
          <w:tab w:val="left" w:pos="708"/>
        </w:tabs>
        <w:rPr>
          <w:lang w:val="ru-RU"/>
        </w:rPr>
      </w:pPr>
      <w:r w:rsidRPr="00641D4B">
        <w:rPr>
          <w:rFonts w:ascii="Times New Roman" w:eastAsia="Droid Sans" w:hAnsi="Times New Roman" w:cs="Times New Roman"/>
          <w:color w:val="00000A"/>
          <w:sz w:val="28"/>
          <w:szCs w:val="28"/>
          <w:lang w:val="ru-RU" w:eastAsia="en-US"/>
        </w:rPr>
        <w:t>- Осенний и весенний кросс, день Здоровь</w:t>
      </w:r>
      <w:proofErr w:type="gramStart"/>
      <w:r w:rsidRPr="00641D4B">
        <w:rPr>
          <w:rFonts w:ascii="Times New Roman" w:eastAsia="Droid Sans" w:hAnsi="Times New Roman" w:cs="Times New Roman"/>
          <w:color w:val="00000A"/>
          <w:sz w:val="28"/>
          <w:szCs w:val="28"/>
          <w:lang w:val="ru-RU" w:eastAsia="en-US"/>
        </w:rPr>
        <w:t>я-</w:t>
      </w:r>
      <w:proofErr w:type="gramEnd"/>
      <w:r w:rsidRPr="00641D4B">
        <w:rPr>
          <w:rFonts w:ascii="Times New Roman" w:eastAsia="Droid Sans" w:hAnsi="Times New Roman" w:cs="Times New Roman"/>
          <w:color w:val="00000A"/>
          <w:sz w:val="28"/>
          <w:szCs w:val="28"/>
          <w:lang w:val="ru-RU" w:eastAsia="en-US"/>
        </w:rPr>
        <w:t xml:space="preserve"> </w:t>
      </w:r>
      <w:r>
        <w:rPr>
          <w:rFonts w:ascii="Times New Roman" w:eastAsia="Droid Sans" w:hAnsi="Times New Roman" w:cs="Times New Roman"/>
          <w:color w:val="00000A"/>
          <w:sz w:val="28"/>
          <w:szCs w:val="28"/>
          <w:lang w:val="ru-RU" w:eastAsia="en-US"/>
        </w:rPr>
        <w:t>Кувандыков Ф.М,Файзуллин Р.З.</w:t>
      </w:r>
    </w:p>
    <w:tbl>
      <w:tblPr>
        <w:tblW w:w="9923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4"/>
        <w:gridCol w:w="1701"/>
        <w:gridCol w:w="1559"/>
        <w:gridCol w:w="1984"/>
        <w:gridCol w:w="1135"/>
      </w:tblGrid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tabs>
                <w:tab w:val="center" w:pos="849"/>
              </w:tabs>
              <w:rPr>
                <w:rFonts w:eastAsia="Calibri"/>
                <w:lang w:eastAsia="en-US"/>
              </w:rPr>
            </w:pPr>
            <w:r w:rsidRPr="00641D4B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Праздники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Ответственный класс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Выполнение</w:t>
            </w:r>
          </w:p>
        </w:tc>
      </w:tr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Знаний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01.09.2016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80763C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11классы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Уразова А.Р.</w:t>
            </w:r>
          </w:p>
          <w:p w:rsidR="0080763C" w:rsidRPr="0080763C" w:rsidRDefault="0080763C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Мухамедьянова Т.Г.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 w:rsidRPr="0080763C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пожилых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01.10.2016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80763C" w:rsidRDefault="0080763C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5кл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80763C" w:rsidRDefault="0080763C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Уракаева Д.С,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Международный день Учителя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05.10.2016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80763C" w:rsidRDefault="0080763C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6кл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80763C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ГайсароваЮ.М.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11.10.2016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6-7 классы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Уракаева Э.М.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500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04.11.2016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1-11 классы  ( кл.час)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326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24.11.2016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Байгильдина Ш.М</w:t>
            </w:r>
            <w:r w:rsidR="008076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 Конституции РФ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12.12.2016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1-11классы</w:t>
            </w:r>
          </w:p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(кл.час)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249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Конституции РБ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24.12.2016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11классы (кл.час)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Все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547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26-29.12.2016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2545D1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4кл для нач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л</w:t>
            </w:r>
          </w:p>
          <w:p w:rsidR="002545D1" w:rsidRDefault="002545D1" w:rsidP="002545D1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7кл для 5-8 кл</w:t>
            </w:r>
          </w:p>
          <w:p w:rsidR="002545D1" w:rsidRPr="002545D1" w:rsidRDefault="002545D1" w:rsidP="002545D1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11кл для 9-11кл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Байгильдина Ш.М</w:t>
            </w:r>
          </w:p>
          <w:p w:rsidR="002545D1" w:rsidRDefault="002545D1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Уракаева Э.М.</w:t>
            </w:r>
          </w:p>
          <w:p w:rsidR="002545D1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кадырбакова </w:t>
            </w:r>
          </w:p>
          <w:p w:rsidR="0080763C" w:rsidRPr="002545D1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80763C" w:rsidRPr="002545D1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432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Родного языка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21.02.2017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Кутушева Л.И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768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Защитников Отечества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23.02.2017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5-11кл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Кувандыков Ф</w:t>
            </w:r>
          </w:p>
          <w:p w:rsidR="002545D1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710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08.03.2017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4 кл</w:t>
            </w:r>
          </w:p>
          <w:p w:rsidR="002545D1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6кл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2545D1" w:rsidP="002545D1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Байгильдина Ш.М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айсарова Ю.М.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729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 Весны и Труда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01.05.2017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441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День Победы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09.05.2017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2545D1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6</w:t>
            </w:r>
            <w:r w:rsidR="008076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Pr="002545D1" w:rsidRDefault="002545D1" w:rsidP="00A4432B">
            <w:pPr>
              <w:pStyle w:val="Standard"/>
              <w:rPr>
                <w:rFonts w:eastAsia="Calibri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Гайсарова Ю.М.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80763C" w:rsidTr="00A4432B">
        <w:trPr>
          <w:trHeight w:val="768"/>
        </w:trPr>
        <w:tc>
          <w:tcPr>
            <w:tcW w:w="35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Защиты детей</w:t>
            </w:r>
          </w:p>
          <w:p w:rsidR="0080763C" w:rsidRDefault="0080763C" w:rsidP="00A4432B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01.06.2017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1-11класс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0763C" w:rsidRDefault="0080763C" w:rsidP="00A4432B">
            <w:pPr>
              <w:pStyle w:val="Standard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</w:tbl>
    <w:p w:rsidR="0080763C" w:rsidRDefault="0080763C" w:rsidP="0080763C">
      <w:pPr>
        <w:pStyle w:val="Standar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-Дежурство по школ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кл.руководители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-Классные собрани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кл.руководители и администрация школы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-Общешкольное родительское собрани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род.комитет, администрация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-Предметные недел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предметники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-Участие в олимпиадах, конкурса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х-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предметники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-Внеурочные заняти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ответственные учителя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-Последний звонок- 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1,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11кл и кл рук.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-Выпускной вече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р-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 руководитель11кл,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администрация.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 сентября с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11 класс провели классные часы на тему «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ГТО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 с участием родителей, приглашенных гостей. 2 сентября в рамках  Всероссийского месячника безопасности детей проведены уроки по основам безопасности жизни.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После семинара классных руководителей организовалось собрание обучающихся, где были подведены итоги за прошлый учебный год и принят план работы на 201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-201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учебный год.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Особенно удачной считаю участие выпускного 11 класса в активе школы. Не отличая, всех можно считать лидерами. Организованный классный коллектив, где обучающиеся имеют толерантные отношения, дружный коллектив. Работу самоуправления школы считаю удовлетворительной. Было организовано и проведено «день дублера» (5 октября), организовано шефство над обелиском и над ветеранами труда и ветеранами вдов ВОВ, праздник 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«Осеннний бал»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с1по 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11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класс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,«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День здоровья».   По четверти, полугодия проводим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,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классные и общешкольное собрания, разные  мероприятия  праздничным датам,  бал маскарады и спортивные соревнования по волейболу и баскетболу, по шашкам. Ко дню Матери 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классные руководители провели спартакиаду «Я</w:t>
      </w:r>
      <w:proofErr w:type="gramStart"/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,м</w:t>
      </w:r>
      <w:proofErr w:type="gramEnd"/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ама,папа-спортивная семья» посвященную Году семьи</w:t>
      </w:r>
    </w:p>
    <w:p w:rsidR="0080763C" w:rsidRPr="00641D4B" w:rsidRDefault="0080763C" w:rsidP="0080763C">
      <w:pPr>
        <w:pStyle w:val="Standard"/>
        <w:jc w:val="center"/>
        <w:rPr>
          <w:lang w:val="ru-RU"/>
        </w:rPr>
      </w:pPr>
    </w:p>
    <w:p w:rsidR="0080763C" w:rsidRPr="00641D4B" w:rsidRDefault="0080763C" w:rsidP="0080763C">
      <w:pPr>
        <w:pStyle w:val="Standard"/>
        <w:tabs>
          <w:tab w:val="left" w:pos="720"/>
          <w:tab w:val="left" w:pos="900"/>
          <w:tab w:val="left" w:pos="1257"/>
          <w:tab w:val="left" w:pos="1620"/>
        </w:tabs>
        <w:ind w:left="360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соответствии с планом воспитательной работы на 2016-2017 учебный год   были разработаны и утверждены  комплекс мероприятий:</w:t>
      </w:r>
    </w:p>
    <w:p w:rsidR="0080763C" w:rsidRPr="00641D4B" w:rsidRDefault="0080763C" w:rsidP="0080763C">
      <w:pPr>
        <w:pStyle w:val="Standard"/>
        <w:numPr>
          <w:ilvl w:val="1"/>
          <w:numId w:val="17"/>
        </w:numPr>
        <w:tabs>
          <w:tab w:val="left" w:pos="1153"/>
          <w:tab w:val="left" w:pos="1333"/>
          <w:tab w:val="left" w:pos="1603"/>
          <w:tab w:val="left" w:pos="1690"/>
        </w:tabs>
        <w:ind w:left="793" w:hanging="879"/>
        <w:jc w:val="both"/>
        <w:rPr>
          <w:lang w:val="ru-RU"/>
        </w:rPr>
      </w:pP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«Совместный план работы отдела образования, МВД России по Зианчуринскому району и образовательных учреждений по профилактике правонарушений и преступлений среди несовершеннолетних учащихся на 2016-2017 учебный год»</w:t>
      </w:r>
    </w:p>
    <w:p w:rsidR="0080763C" w:rsidRPr="00641D4B" w:rsidRDefault="0080763C" w:rsidP="0080763C">
      <w:pPr>
        <w:pStyle w:val="Standard"/>
        <w:numPr>
          <w:ilvl w:val="1"/>
          <w:numId w:val="17"/>
        </w:numPr>
        <w:tabs>
          <w:tab w:val="left" w:pos="1153"/>
          <w:tab w:val="left" w:pos="1333"/>
          <w:tab w:val="left" w:pos="1603"/>
          <w:tab w:val="left" w:pos="1690"/>
        </w:tabs>
        <w:ind w:left="793" w:hanging="879"/>
        <w:jc w:val="both"/>
        <w:rPr>
          <w:lang w:val="ru-RU"/>
        </w:rPr>
      </w:pP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Комплексный план мероприятий по предупреждению детского</w:t>
      </w:r>
      <w:r w:rsidRPr="00641D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дорожно-транспортного травматизма и пропаганде безопасности</w:t>
      </w:r>
      <w:r w:rsidRPr="00641D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дорожного движения в Республике Башкортостан</w:t>
      </w:r>
      <w:r w:rsidRPr="00641D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на 2016-2017 учебный год</w:t>
      </w:r>
    </w:p>
    <w:p w:rsidR="0080763C" w:rsidRPr="00641D4B" w:rsidRDefault="0080763C" w:rsidP="0080763C">
      <w:pPr>
        <w:pStyle w:val="Standard"/>
        <w:numPr>
          <w:ilvl w:val="1"/>
          <w:numId w:val="17"/>
        </w:numPr>
        <w:tabs>
          <w:tab w:val="left" w:pos="1153"/>
          <w:tab w:val="left" w:pos="1333"/>
          <w:tab w:val="left" w:pos="1603"/>
          <w:tab w:val="left" w:pos="1690"/>
        </w:tabs>
        <w:ind w:left="793" w:hanging="879"/>
        <w:jc w:val="both"/>
        <w:rPr>
          <w:lang w:val="ru-RU"/>
        </w:rPr>
      </w:pPr>
      <w:r w:rsidRPr="00641D4B">
        <w:rPr>
          <w:rFonts w:ascii="Times New Roman" w:eastAsia="DejaVu Sans" w:hAnsi="Times New Roman" w:cs="Times New Roman"/>
          <w:sz w:val="28"/>
          <w:szCs w:val="28"/>
          <w:lang w:val="ru-RU"/>
        </w:rPr>
        <w:t>«План совместной работы отдела образования и наркологического кабинета ИЦРБ Зианчуринского района на 2016-2017  учебный год,</w:t>
      </w:r>
    </w:p>
    <w:p w:rsidR="0080763C" w:rsidRPr="00641D4B" w:rsidRDefault="0080763C" w:rsidP="0080763C">
      <w:pPr>
        <w:pStyle w:val="Standard"/>
        <w:ind w:firstLine="708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Профилактическая работа по антинаркотической пропаганде  осуществляется в течение всего учебного года в соответствии с  разработанным  планом мероприятий по пропаганде здорового образа жизни и антинаркотической пропаганде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.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Проведены :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 беседы и диспуты «Быть здоровым – здорово!»;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-мероприятия к Международному Дню отказа от курения «Выбирай жизнь здоровую!»;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-мероприятия к Международному дню борьбы со СПИДом «Социально – опасно!»;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-участвовали в  акциях антинаркотической направленности;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Планируем проведение воспитательных часов в течение учебного года под девизом «Здоровое поколение – здоровое будущее».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-спортивные соревнования «Веселые старты», «Папа, мама, я – спортивная семья!»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-оформление стендов, выставок «Здоровое поколение», «Телефон доверия», «Сохрани здоровье»;   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 28 ноября  по 4 декабря 201</w:t>
      </w:r>
      <w:r w:rsidR="002545D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года  в  нашей школе проходили мероприятия, посвященные Всемирному дню профилактики  СПИДа.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                                  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В школе стало традицией проводить мероприятия, посвященные Всемирному дню борьбы со СПИДом. В этом учебном году организована выставка тематической литературы в библиотеке школы «Осторожно, СПИД», интересно и красочно оформлен стенд по профилактике ВИЧ инфекции и употребления наркотиков, проведен конкурс  рисунков, посвященный Всемирному дню профилактики  СПИДа. В каждый класс разосланы ярко оформленные информационные листовки «Молодежь против СПИДа, наркотиков». В 8-11классах проведены открытые классные часы, 6-7 классах 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беседы с участием медперсонала «Азбука СПИДа».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Главная цель мероприятий – формирование убеждения в необходимости соблюдения здорового образа жизни с целью профилактики ВИЧ – инфекции. Активное участие в подготовке и проведении Всероссийской акции приняли учащиеся 8-11- х классов. Фельдшер  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Кувандыкова Г.Х.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рассказала о происхождении вируса иммунодефицита человека, о способах его передачи, течения болезни, способах защиты. Мероприятия показали,  что распространение СПИДа является проблемой политической, экономической и социальной безопасности мирового сообщества, которая может затронуть любого человека.</w:t>
      </w:r>
    </w:p>
    <w:p w:rsidR="0080763C" w:rsidRPr="00641D4B" w:rsidRDefault="0080763C" w:rsidP="0080763C">
      <w:pPr>
        <w:pStyle w:val="Standard"/>
        <w:shd w:val="clear" w:color="auto" w:fill="FFFFFF"/>
        <w:spacing w:before="240" w:after="240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Ежеквартально проводится акция «Как живёшь семья?» с привлечением родительской общественности, посещение учащихся на дому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.В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основе решения проблемы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лежит профилактическая работа с семьями, в первую очередь - малообеспеченными, неполными; семьями, где есть безработные, злоупотребляющие алкоголем. Семьи социального риска в течение года неоднократно посещаются классными руководителями и администрацией школы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 Работа, проведённая в школе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по профилактике суицида среди обучающихся, родителей и педагогов,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Согласно плана работы по профилактике суицида и суицидальных настроений и поведения классными руководителями подготовлены и проведены классные часы, формирующие в процессе воспитательной работы у учащихся такие понятия, как «ценность человеческой жизни», «цели и смысл жизни»</w:t>
      </w:r>
      <w:proofErr w:type="gramStart"/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.Д</w:t>
      </w:r>
      <w:proofErr w:type="gramEnd"/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оведено до сведения учащихся и их родителей о работе «Телефонов доверия», сведения о «телефонах доверия» размещены на стендах . С классными руководителями проведено занятие – семинар по теме «На краю пропасти.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Суицид подростков»</w:t>
      </w:r>
      <w:proofErr w:type="gramStart"/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.К</w:t>
      </w:r>
      <w:proofErr w:type="gramEnd"/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лассные руководители провели тесты  на определение уровня тревожности среди учащихся школы. По итогам первичной диагностики  уровень тревожности  учащихся  по </w:t>
      </w:r>
      <w:r w:rsidRPr="00641D4B">
        <w:rPr>
          <w:rFonts w:ascii="Times New Roman" w:eastAsia="Times New Roman" w:hAnsi="Times New Roman" w:cs="Times New Roman"/>
          <w:sz w:val="28"/>
          <w:szCs w:val="28"/>
          <w:lang w:val="ru-RU"/>
        </w:rPr>
        <w:t>опроснику  Спилберга  и по методике дифференциальной диагностики депрессивных состояний Зунге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0% и это очень радует</w:t>
      </w:r>
      <w:proofErr w:type="gramStart"/>
      <w:r w:rsidR="00FE5307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Т</w:t>
      </w:r>
      <w:proofErr w:type="gramEnd"/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ак же</w:t>
      </w:r>
      <w:r w:rsidRPr="00641D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проведен семинар классных 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1D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«Профилактика стресса и суицида в подростковой среде».</w:t>
      </w:r>
      <w:r w:rsidRPr="00641D4B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 </w:t>
      </w:r>
      <w:r w:rsidRPr="00641D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Учащиеся с1по 7 класс посещают внеурочные мероприятия, спортивные кружки, 8-11классы посещают предметные консультации</w:t>
      </w:r>
      <w:proofErr w:type="gramStart"/>
      <w:r w:rsidRPr="00641D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641D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 же спортивные кружки.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Ша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хматисты 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нашей школ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ы(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руководитель-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Уракаева Р.И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участвовали 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шахматном турнире «Белая ладья» ис тали победителями.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41D4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Составлен план и график проведения новогодних праздников, мероприятий и дежурств во время зимних каникул.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Во втором полугодии так же  проведено много внеклассных мероприятий: классные часы, беседы и спортивные мероприятия:           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 19.02.2017-учащиеся 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начальных классов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пригласили своих отцов на праздник «Мой папа 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-с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олдат».Все приглашенные рассказывали о службе, ответили  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 xml:space="preserve">вопросам учащихся и призывали юношей идти на службу, защищать Родину. Учащиеся выступили с концертом.  Классный руководитель Кутушева Л.И. проводила разные игры, состязания, поблагодарила всех за активное участие и подарила </w:t>
      </w:r>
      <w:proofErr w:type="gramStart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приглашенным</w:t>
      </w:r>
      <w:proofErr w:type="gramEnd"/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поздравительные открытки.</w:t>
      </w:r>
    </w:p>
    <w:p w:rsidR="0080763C" w:rsidRPr="00641D4B" w:rsidRDefault="00FE5307" w:rsidP="00FE5307">
      <w:pPr>
        <w:pStyle w:val="Standard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Ежегодно, в феврале месяце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организуется соревнование по волейболу на кубок воина-афганца Уракаева С.</w:t>
      </w:r>
    </w:p>
    <w:p w:rsidR="0080763C" w:rsidRPr="00641D4B" w:rsidRDefault="0080763C" w:rsidP="00FE5307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 Проведены предметные месячники. Учащиеся активно участвовали в предметных  месячниках, учителя показывали открытые уроки, поделились опытом</w:t>
      </w:r>
    </w:p>
    <w:p w:rsidR="00FE5307" w:rsidRDefault="0080763C" w:rsidP="0080763C">
      <w:pPr>
        <w:pStyle w:val="Standard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-Проведены субботники, </w:t>
      </w:r>
      <w:r w:rsidR="00FE53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 очистке территории школы и улиц деревни.</w:t>
      </w:r>
    </w:p>
    <w:p w:rsidR="00FE5307" w:rsidRDefault="00FE5307" w:rsidP="0080763C">
      <w:pPr>
        <w:pStyle w:val="Standard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Хорошо организована</w:t>
      </w:r>
      <w:r w:rsidR="0080763C"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шефская помощь ветеран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</w:t>
      </w:r>
      <w:r w:rsidR="0080763C"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труда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 пожилым односельчанам.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 же проведен конкурс  среди классов по посадке рассады цветов, по оформлению цветника.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Проведено 5 заседаний Родительского комитета, где рассматривались разные вопросы. В конце учебного года проведены классные  собрания, инструктажи на летний период и дети переданы родителям.</w:t>
      </w:r>
    </w:p>
    <w:p w:rsidR="0080763C" w:rsidRPr="00641D4B" w:rsidRDefault="0080763C" w:rsidP="0080763C">
      <w:pPr>
        <w:pStyle w:val="Standard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Таким  образом, </w:t>
      </w:r>
      <w:r w:rsidRPr="00641D4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многие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участвовали в различных конкурсах муниципального, регионального и Всероссийского уровня, стали победителями  и призерами </w:t>
      </w:r>
      <w:r w:rsidRPr="00641D4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около 30</w:t>
      </w: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.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Задачи, поставленные на  201</w:t>
      </w:r>
      <w:r w:rsidR="00FE530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7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-201</w:t>
      </w:r>
      <w:r w:rsidR="00FE530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8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учебный год, </w:t>
      </w:r>
      <w:proofErr w:type="gramStart"/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выполнены</w:t>
      </w:r>
      <w:proofErr w:type="gramEnd"/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Проведены все запланированные мероприятия.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br/>
        <w:t xml:space="preserve">  Вывод: план воспитательной работы на 201</w:t>
      </w:r>
      <w:r w:rsidR="00FE530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7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-201</w:t>
      </w:r>
      <w:r w:rsidR="00FE530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8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учебный год</w:t>
      </w:r>
      <w:r w:rsidRPr="00641D4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br/>
        <w:t>по основным направлениям выполнен.</w:t>
      </w:r>
    </w:p>
    <w:p w:rsidR="0080763C" w:rsidRPr="00641D4B" w:rsidRDefault="0080763C" w:rsidP="0080763C">
      <w:pPr>
        <w:pStyle w:val="Standard"/>
        <w:jc w:val="both"/>
        <w:rPr>
          <w:lang w:val="ru-RU"/>
        </w:rPr>
      </w:pPr>
      <w:r w:rsidRPr="00641D4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Учащиеся школы и учителя активно участвуют в различных  конкурсах.</w:t>
      </w:r>
    </w:p>
    <w:p w:rsidR="0080763C" w:rsidRDefault="0080763C" w:rsidP="00C4212A">
      <w:pPr>
        <w:pStyle w:val="aa"/>
        <w:ind w:firstLine="709"/>
        <w:jc w:val="both"/>
        <w:rPr>
          <w:sz w:val="28"/>
          <w:szCs w:val="28"/>
          <w:lang w:val="ru-RU"/>
        </w:rPr>
      </w:pPr>
    </w:p>
    <w:tbl>
      <w:tblPr>
        <w:tblW w:w="138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7"/>
        <w:gridCol w:w="3131"/>
        <w:gridCol w:w="2510"/>
        <w:gridCol w:w="5391"/>
      </w:tblGrid>
      <w:tr w:rsidR="00FE5307" w:rsidTr="0049773D">
        <w:tc>
          <w:tcPr>
            <w:tcW w:w="13839" w:type="dxa"/>
            <w:gridSpan w:val="4"/>
            <w:shd w:val="clear" w:color="auto" w:fill="auto"/>
          </w:tcPr>
          <w:tbl>
            <w:tblPr>
              <w:tblW w:w="14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8"/>
              <w:gridCol w:w="3544"/>
              <w:gridCol w:w="1842"/>
              <w:gridCol w:w="5919"/>
            </w:tblGrid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МуртазинРамис (2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ИшмурзинИльназ (2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КунакбаевАйназ (2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</w:tc>
              <w:tc>
                <w:tcPr>
                  <w:tcW w:w="5919" w:type="dxa"/>
                  <w:vMerge w:val="restart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Файзуллин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Ринат Загитович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Международный конкурс</w:t>
                  </w:r>
                  <w:proofErr w:type="gramStart"/>
                  <w:r w:rsidRPr="0049773D">
                    <w:rPr>
                      <w:rStyle w:val="s1"/>
                      <w:rFonts w:ascii="Times New Roman" w:hAnsi="Times New Roman" w:cs="Times New Roman"/>
                      <w:sz w:val="26"/>
                      <w:szCs w:val="28"/>
                    </w:rPr>
                    <w:t>«З</w:t>
                  </w:r>
                  <w:proofErr w:type="gramEnd"/>
                  <w:r w:rsidRPr="0049773D">
                    <w:rPr>
                      <w:rStyle w:val="s1"/>
                      <w:rFonts w:ascii="Times New Roman" w:hAnsi="Times New Roman" w:cs="Times New Roman"/>
                      <w:sz w:val="26"/>
                      <w:szCs w:val="28"/>
                    </w:rPr>
                    <w:t>еленая планета»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2 класс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3 место 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Онлайн-олимпиада Учу</w:t>
                  </w:r>
                  <w:proofErr w:type="gramStart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.р</w:t>
                  </w:r>
                  <w:proofErr w:type="gramEnd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у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Кадырбакова Диана  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(2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Диплом победителя 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 xml:space="preserve">Республиканского фестиваля фольклора и литературы “Живые родники народной 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lastRenderedPageBreak/>
                    <w:t>памяти”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lastRenderedPageBreak/>
                    <w:t>МуртазинРамис (2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lastRenderedPageBreak/>
                    <w:t>Республиканского фестиваля фольклора и литературы “Живые родники народной памяти”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КунакбаевАйназ (2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Файзуллин Ринат Загитович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Всероссийкий конкурс “Возрадим наш лес”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Бикбаева Юлия (3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5919" w:type="dxa"/>
                  <w:vMerge w:val="restart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Файрушина 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Фатима Якуповна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Твореский конкурс (лепка из пластик)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МусакаеваЭнже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Уракаева Алтынай (3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Межрайонный республиканский творческий конкурс сочинений “Мое место”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Уракаева Алтынай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МусакаеваЭнже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Мусакаев Ильнар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ФайрушинАзамат 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Бикбаева Юлия (3 кл.)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ИшмурзинаЗалина (3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Диплом участника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Онлайн-олимпиада Учу</w:t>
                  </w:r>
                  <w:proofErr w:type="gramStart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.р</w:t>
                  </w:r>
                  <w:proofErr w:type="gramEnd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у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Весь класс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Участники 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«Бытовым отходам – вторую жизнь»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ИшмурзинаНазгуль (5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1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Мухамедьянова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ТанзиляГабдулхаевна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Исяечурин Ильсур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1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Кадырбаков Азат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Кадырбакова 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Гульюзем Сахиевна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Республиканского фестиваля фольклора и литературы “Живые родники народной памяти”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Кунакбаев Айдар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3 место 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БайгильдинаШамсиганМухаметовна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Республиканского фестиваля фольклора и литературы “Живые родники народной памяти”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ИшмурзинРасим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Грамота  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БайгильдинаШамсиганМухаметовна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lastRenderedPageBreak/>
                    <w:t>Районный творческий конкурс ко дню учителя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Агишев Алмаз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1место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БайгильдинаШамсиганМухаметовна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Ко дню матери Спасибо маме говорю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Боева Елизавета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2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«Бытовым отходам – вторую жизнь»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КадырбаковАзат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3 место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Номинация – Экофантазия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КадырбаковаГульюземСахиевна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Кунакбаева Зарина (8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Диплом 2 степени КунакбаеваЗарина за победу в номинации «Вокал».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Гайсарова Юлия Мансуровна</w:t>
                  </w:r>
                </w:p>
              </w:tc>
            </w:tr>
            <w:tr w:rsidR="0049773D" w:rsidRPr="0049773D" w:rsidTr="00A4432B">
              <w:trPr>
                <w:trHeight w:val="1026"/>
              </w:trPr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Диплом 3 степениансамбль «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en-US" w:eastAsia="en-US"/>
                    </w:rPr>
                    <w:t>Lovedabstep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»  за победу в номинации хореография.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5919" w:type="dxa"/>
                  <w:vMerge w:val="restart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Гайсарова Юлия Мансуровна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Гайсарова Юлия Мансуровна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КувандыковаАйгузель (8 кл.)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Диплом степени</w:t>
                  </w:r>
                  <w:proofErr w:type="gramStart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1</w:t>
                  </w:r>
                  <w:proofErr w:type="gramEnd"/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за победу в номинации вокал.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Районный конкурс «На балу у Золушки»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Диплом вокальный ансамбль «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Ынйылар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»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 за активное участие.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В международном конкурсе 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«Старт» по русскому языку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 xml:space="preserve">        1.Кунакбаева Зарина Забировна(8 классс)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        2.Уракаева Руфина Ильшатовна(8 класс)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        3.Файзуллина Энже 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>Дамировна (6 класс)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 xml:space="preserve">Сертификаты 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lastRenderedPageBreak/>
                    <w:t>Что подготовила учащихся к Международному дистанционному конкурсу “Старт”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Гайсарова Юлия Мансуровна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Свидетельство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ч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 xml:space="preserve">то подготовила к участию в Международном конкурсе “Круговор знаний” от проекта 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en-US"/>
                    </w:rPr>
                    <w:t>konkurs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.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en-US"/>
                    </w:rPr>
                    <w:t>info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учащихся, ставших победителями (1, 3 места)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Гайсарова Юлия Мансуровна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Свидетельство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в Международном конкурсе “Круговор знаний” от проекта 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en-US" w:eastAsia="en-US"/>
                    </w:rPr>
                    <w:t>konkurs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.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en-US" w:eastAsia="en-US"/>
                    </w:rPr>
                    <w:t>info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УракаеваРуфина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Диплом</w:t>
                  </w:r>
                  <w:proofErr w:type="gramStart"/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1</w:t>
                  </w:r>
                  <w:proofErr w:type="gramEnd"/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 xml:space="preserve"> место</w:t>
                  </w:r>
                </w:p>
              </w:tc>
              <w:tc>
                <w:tcPr>
                  <w:tcW w:w="5919" w:type="dxa"/>
                  <w:vMerge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 xml:space="preserve">в Международном конкурсе “Круговор знаний” от проекта 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en-US"/>
                    </w:rPr>
                    <w:t>konkurs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.</w:t>
                  </w: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en-US"/>
                    </w:rPr>
                    <w:t>info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Кунакбаева Зарина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Диплом3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Гайсарова Юлия Мансуровна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в Международном конкурсе “Круговор знаний” от проекта 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en-US" w:eastAsia="en-US"/>
                    </w:rPr>
                    <w:t>konkurs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.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en-US" w:eastAsia="en-US"/>
                    </w:rPr>
                    <w:t>info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 xml:space="preserve">    1.Кувандыкова Рамиля Ф. (6 класс)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 xml:space="preserve">    2.Кувандыкова Айгузель (8 класс)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 xml:space="preserve">    3.Кувандыков Аскар (10 класс)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Сертификаты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  <w:t>Гайсарова Юлия Мансуровна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Конкурс КРИТ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Куфтлеев Махмут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2 место в номинации Юный композитор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49773D">
                    <w:rPr>
                      <w:rFonts w:ascii="Times New Roman" w:hAnsi="Times New Roman" w:cs="Times New Roman"/>
                      <w:sz w:val="26"/>
                      <w:szCs w:val="28"/>
                    </w:rPr>
                    <w:t>Уракаев А.М.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Конкурс Байык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Воспитанники детсада “Карлугас”старшая группа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1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Воспитатель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Ишмурзина Г.С.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Районным конкурсе </w:t>
                  </w: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>“Мода, престиж и собственное я”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 xml:space="preserve">Ишмурзина Назгуль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eastAsia="en-US"/>
                    </w:rPr>
                    <w:t>3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Мухамедьянова 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8"/>
                      <w:lang w:val="ba-RU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>Танзиля Габдулхаевна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lastRenderedPageBreak/>
                    <w:t>Районное соревнование по шахматам “Белая ладья”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Даутов Артур Файрушина Элина Файзуллина Энже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1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 xml:space="preserve">Уракаева 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Разиля Ирековна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Конкурс Сулпылар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Кунакбаев Айдар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Кувандыкова Айгузель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3 место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Прошла на 1 тур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Байгильдина Ш.М.</w:t>
                  </w: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Участие на конкурсе юных сказителей эпоса “Урал батыр”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Даутов Артур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1 место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</w:p>
              </w:tc>
            </w:tr>
            <w:tr w:rsidR="0049773D" w:rsidRPr="0049773D" w:rsidTr="00A4432B">
              <w:tc>
                <w:tcPr>
                  <w:tcW w:w="2978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Конкурс “Бритиш Бульдог”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Даутов А</w:t>
                  </w:r>
                </w:p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Мухамедьянов Г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1м</w:t>
                  </w:r>
                </w:p>
                <w:p w:rsidR="0049773D" w:rsidRPr="0049773D" w:rsidRDefault="0049773D" w:rsidP="00A4432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2м</w:t>
                  </w:r>
                </w:p>
              </w:tc>
              <w:tc>
                <w:tcPr>
                  <w:tcW w:w="5919" w:type="dxa"/>
                </w:tcPr>
                <w:p w:rsidR="0049773D" w:rsidRPr="0049773D" w:rsidRDefault="0049773D" w:rsidP="00A4432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</w:pPr>
                  <w:r w:rsidRPr="0049773D">
                    <w:rPr>
                      <w:rFonts w:ascii="Times New Roman" w:eastAsiaTheme="minorHAnsi" w:hAnsi="Times New Roman" w:cs="Times New Roman"/>
                      <w:sz w:val="26"/>
                      <w:szCs w:val="28"/>
                      <w:lang w:val="ba-RU" w:eastAsia="en-US"/>
                    </w:rPr>
                    <w:t>Уракаева Э.М.</w:t>
                  </w:r>
                </w:p>
              </w:tc>
            </w:tr>
          </w:tbl>
          <w:p w:rsidR="00FE5307" w:rsidRPr="0049773D" w:rsidRDefault="0049773D" w:rsidP="00A4432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ba-RU" w:eastAsia="en-US"/>
              </w:rPr>
              <w:t>Участие педработников на различных конкурсах и мероприятиях</w:t>
            </w:r>
          </w:p>
        </w:tc>
      </w:tr>
      <w:tr w:rsidR="00FE5307" w:rsidTr="0049773D">
        <w:tc>
          <w:tcPr>
            <w:tcW w:w="2807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lastRenderedPageBreak/>
              <w:t>Учитель года-2018</w:t>
            </w:r>
          </w:p>
        </w:tc>
        <w:tc>
          <w:tcPr>
            <w:tcW w:w="3131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Уракаев Айрат Магадеевич,Канчурина Лилия Зуфаровна</w:t>
            </w:r>
          </w:p>
        </w:tc>
        <w:tc>
          <w:tcPr>
            <w:tcW w:w="2510" w:type="dxa"/>
            <w:shd w:val="clear" w:color="auto" w:fill="auto"/>
          </w:tcPr>
          <w:p w:rsidR="00FE5307" w:rsidRPr="0049773D" w:rsidRDefault="00FE5307" w:rsidP="00A4432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Уракаев А.М-победитель в номинации “Мастерство и профессионализм”</w:t>
            </w:r>
          </w:p>
        </w:tc>
        <w:tc>
          <w:tcPr>
            <w:tcW w:w="5391" w:type="dxa"/>
          </w:tcPr>
          <w:p w:rsidR="00FE5307" w:rsidRDefault="00FE5307" w:rsidP="00A443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val="ba-RU" w:eastAsia="en-US"/>
              </w:rPr>
            </w:pPr>
          </w:p>
        </w:tc>
      </w:tr>
      <w:tr w:rsidR="00FE5307" w:rsidTr="0049773D">
        <w:tc>
          <w:tcPr>
            <w:tcW w:w="2807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bookmarkStart w:id="0" w:name="_GoBack"/>
            <w:bookmarkEnd w:id="0"/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В спартакиада учителей по теннису</w:t>
            </w:r>
          </w:p>
        </w:tc>
        <w:tc>
          <w:tcPr>
            <w:tcW w:w="3131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Мухамедьянова Танзиля Габдулхаевна</w:t>
            </w:r>
          </w:p>
        </w:tc>
        <w:tc>
          <w:tcPr>
            <w:tcW w:w="2510" w:type="dxa"/>
            <w:shd w:val="clear" w:color="auto" w:fill="auto"/>
          </w:tcPr>
          <w:p w:rsidR="00FE5307" w:rsidRPr="0049773D" w:rsidRDefault="00FE5307" w:rsidP="00A4432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место</w:t>
            </w:r>
          </w:p>
        </w:tc>
        <w:tc>
          <w:tcPr>
            <w:tcW w:w="5391" w:type="dxa"/>
          </w:tcPr>
          <w:p w:rsidR="00FE5307" w:rsidRPr="007A5AA5" w:rsidRDefault="00FE5307" w:rsidP="00A4432B">
            <w:pPr>
              <w:spacing w:line="360" w:lineRule="auto"/>
              <w:jc w:val="center"/>
              <w:rPr>
                <w:sz w:val="28"/>
                <w:szCs w:val="28"/>
                <w:lang w:val="ba-RU"/>
              </w:rPr>
            </w:pPr>
          </w:p>
        </w:tc>
      </w:tr>
      <w:tr w:rsidR="00FE5307" w:rsidTr="0049773D">
        <w:tc>
          <w:tcPr>
            <w:tcW w:w="2807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На районном лыжном фестивале</w:t>
            </w:r>
          </w:p>
        </w:tc>
        <w:tc>
          <w:tcPr>
            <w:tcW w:w="3131" w:type="dxa"/>
            <w:shd w:val="clear" w:color="auto" w:fill="auto"/>
          </w:tcPr>
          <w:p w:rsidR="00FE5307" w:rsidRPr="0049773D" w:rsidRDefault="00FE5307" w:rsidP="00A4432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val="ba-RU" w:eastAsia="en-US"/>
              </w:rPr>
              <w:t>Мухамедьянова Танзиля Габдулхаевна</w:t>
            </w:r>
          </w:p>
        </w:tc>
        <w:tc>
          <w:tcPr>
            <w:tcW w:w="2510" w:type="dxa"/>
            <w:shd w:val="clear" w:color="auto" w:fill="auto"/>
          </w:tcPr>
          <w:p w:rsidR="00FE5307" w:rsidRPr="0049773D" w:rsidRDefault="00FE5307" w:rsidP="00A4432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9773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место</w:t>
            </w:r>
          </w:p>
        </w:tc>
        <w:tc>
          <w:tcPr>
            <w:tcW w:w="5391" w:type="dxa"/>
          </w:tcPr>
          <w:p w:rsidR="00FE5307" w:rsidRPr="007A5AA5" w:rsidRDefault="00FE5307" w:rsidP="00A4432B">
            <w:pPr>
              <w:spacing w:line="360" w:lineRule="auto"/>
              <w:jc w:val="center"/>
              <w:rPr>
                <w:sz w:val="28"/>
                <w:szCs w:val="28"/>
                <w:lang w:val="ba-RU"/>
              </w:rPr>
            </w:pPr>
          </w:p>
        </w:tc>
      </w:tr>
    </w:tbl>
    <w:p w:rsidR="00C4212A" w:rsidRPr="00F549DB" w:rsidRDefault="00C4212A" w:rsidP="00FE5307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Анализ </w:t>
      </w:r>
      <w:r w:rsidR="00F549DB" w:rsidRPr="00F549DB">
        <w:rPr>
          <w:rFonts w:ascii="Times New Roman" w:hAnsi="Times New Roman" w:cs="Times New Roman"/>
          <w:b/>
          <w:sz w:val="26"/>
          <w:szCs w:val="28"/>
          <w:lang w:val="ru-RU"/>
        </w:rPr>
        <w:t>состояния</w:t>
      </w:r>
      <w:r w:rsidR="00FE5307">
        <w:rPr>
          <w:rFonts w:ascii="Times New Roman" w:hAnsi="Times New Roman" w:cs="Times New Roman"/>
          <w:sz w:val="26"/>
          <w:lang w:val="ru-RU"/>
        </w:rPr>
        <w:t xml:space="preserve"> 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школьной библиотеки МОБУ СОШ д. </w:t>
      </w:r>
      <w:r w:rsidR="00F549DB"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Идяш 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за 201</w:t>
      </w:r>
      <w:r w:rsidR="00F549DB" w:rsidRPr="00F549DB">
        <w:rPr>
          <w:rFonts w:ascii="Times New Roman" w:hAnsi="Times New Roman" w:cs="Times New Roman"/>
          <w:b/>
          <w:sz w:val="26"/>
          <w:szCs w:val="28"/>
          <w:lang w:val="ru-RU"/>
        </w:rPr>
        <w:t>7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-1</w:t>
      </w:r>
      <w:r w:rsidR="00F549DB" w:rsidRPr="00F549DB">
        <w:rPr>
          <w:rFonts w:ascii="Times New Roman" w:hAnsi="Times New Roman" w:cs="Times New Roman"/>
          <w:b/>
          <w:sz w:val="26"/>
          <w:szCs w:val="28"/>
          <w:lang w:val="ru-RU"/>
        </w:rPr>
        <w:t>8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 учебный год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  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В 201</w:t>
      </w:r>
      <w:r w:rsidR="00F549DB">
        <w:rPr>
          <w:rFonts w:ascii="Times New Roman" w:hAnsi="Times New Roman" w:cs="Times New Roman"/>
          <w:b/>
          <w:sz w:val="26"/>
          <w:szCs w:val="28"/>
          <w:lang w:val="ru-RU"/>
        </w:rPr>
        <w:t>7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-201</w:t>
      </w:r>
      <w:r w:rsidR="00F549DB">
        <w:rPr>
          <w:rFonts w:ascii="Times New Roman" w:hAnsi="Times New Roman" w:cs="Times New Roman"/>
          <w:b/>
          <w:sz w:val="26"/>
          <w:szCs w:val="28"/>
          <w:lang w:val="ru-RU"/>
        </w:rPr>
        <w:t>8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 учебном году библиотекой были реализованы такие задачи как: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1. Обеспечение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2.  Оказание помощи в деятельности учащихся и учителей при реализации образовательных проектов.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3. Формирование комфортной библиотечной среды.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4. Приобщение читателей к художественным традициям и внедрение новых форм библиотеки.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5. Педагогическое просвещение родителей (законных представителей), развитие 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связей семьи и школьной библиотеки.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6. Пропаганда здорового образа жизни.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7. Проведение индивидуальной работы с читателем, как основы формирования информационной культуры личности  школьников.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8.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C4212A" w:rsidRPr="00F549DB" w:rsidRDefault="00C4212A" w:rsidP="00F549DB">
      <w:pPr>
        <w:pStyle w:val="Default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color w:val="00000A"/>
          <w:sz w:val="26"/>
          <w:szCs w:val="28"/>
          <w:lang w:val="ru-RU"/>
        </w:rPr>
        <w:t>9. 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C4212A" w:rsidRPr="00F549DB" w:rsidRDefault="00C4212A" w:rsidP="00F549DB">
      <w:pPr>
        <w:pStyle w:val="Default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color w:val="00000A"/>
          <w:sz w:val="26"/>
          <w:szCs w:val="28"/>
          <w:lang w:val="ru-RU"/>
        </w:rPr>
        <w:t>10. 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C4212A" w:rsidRPr="00F549DB" w:rsidRDefault="00C4212A" w:rsidP="00F549DB">
      <w:pPr>
        <w:pStyle w:val="Default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color w:val="00000A"/>
          <w:sz w:val="26"/>
          <w:szCs w:val="28"/>
          <w:lang w:val="ru-RU"/>
        </w:rPr>
        <w:t xml:space="preserve">11. 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Формирование у детей информационной культуры и культуры чтения.</w:t>
      </w:r>
    </w:p>
    <w:p w:rsidR="00C4212A" w:rsidRPr="00F549DB" w:rsidRDefault="00C4212A" w:rsidP="00F549DB">
      <w:pPr>
        <w:pStyle w:val="Standard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Calibri" w:hAnsi="Times New Roman" w:cs="Times New Roman"/>
          <w:color w:val="000000"/>
          <w:sz w:val="26"/>
          <w:szCs w:val="28"/>
          <w:lang w:val="ru-RU" w:eastAsia="en-US"/>
        </w:rPr>
        <w:t xml:space="preserve">      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Вся эта деятельность осуществлялась путем библиотечно-библиографического и информационного обслуживания учащихся и работников школы, а также через воспитательную работу с учащимися в сотрудничестве с педагогическим коллективом, через работу с фондом, документацией, каталогами и картотеками, через повышение квалификации.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Почти со всеми поставленными задачами библиотека справилась. Показатели работы удовлетворительные. Библиотека участвовала во всех делах, проводимых школой, по возможности инициируя мероприятия по линии библиотеки.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 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 xml:space="preserve">  В течение года школьная библиотека работала по следующим направлениям: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1. Работа с учащимися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2. Поддержка общешкольных мероприятий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3. Работа с учителями и родителями.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4. Создание условий учащимся, учителям, родителям для чтения книг и периодических изданий.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5. Формирование фонда школьной библиотеки.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6. Работа с фондом художественной литературы.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7. Комплектование фонда периодики.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8. Массовая работа.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9. Работа с книжными выставками.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10. Справочно-библиографическая работа.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11. Профессиональное развитие сотрудников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Библиотека расположена на втором  этаже </w:t>
      </w:r>
      <w:proofErr w:type="gramStart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образовательного</w:t>
      </w:r>
      <w:proofErr w:type="gramEnd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учрежденияБиблиотека оборудована столами для читателей, стульями, стеллажами.</w:t>
      </w:r>
    </w:p>
    <w:p w:rsid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Организует работу библиотеки </w:t>
      </w:r>
      <w:r w:rsid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учитель начальных классов Мухамедьянова Т.Г.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Режим работы библиотеки: с 9.00 до 12.00 ежедневно,  с одним выходным днем (воскресенье)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Библиотека работала по плану, утвержденному директором школы.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Основные функции библиотеки:</w:t>
      </w:r>
    </w:p>
    <w:p w:rsidR="00C4212A" w:rsidRPr="00F549DB" w:rsidRDefault="00C4212A" w:rsidP="00F549DB">
      <w:pPr>
        <w:pStyle w:val="Standard"/>
        <w:numPr>
          <w:ilvl w:val="0"/>
          <w:numId w:val="10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lastRenderedPageBreak/>
        <w:t>Аккумулирующая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– библиотека формирует, накапливает, систематизирует и хранит библиотечно-информационные ресурсы.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br/>
        <w:t>2.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Учебная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– библиотека организует подготовку по основам информационной культуры для различных категорий пользователей.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br/>
        <w:t>3.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Воспитательная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– библиотека способствует развитию чувства патриотизма по отношению к государству, своей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республике и школе.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br/>
        <w:t>4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. Социальная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– библиотека содействует развитию способности пользователей к самообразованию и адаптации в современном информационном обществе.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br/>
        <w:t>5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. Просветительская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 библиотека приобщает учащихся к сокровищам мировой и отечественной культуры.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br/>
        <w:t>7.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Координирующая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– библиотека согласовывает свою деятельность с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другими библиотеками, медиатеками 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для более полного удовлетворения потребностей пользователей в документах и информации.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 xml:space="preserve">      </w:t>
      </w: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Материально-техническое оснащение библиотеки: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Имеется  стеллажа (односторонних, двусторонних, выставочных) для размещения литературы и учебников.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Освещение библиотеки соответствует санитарно-гигиеническим требованиям.  Имеется одно дополнительное помещения для хранения учебников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 xml:space="preserve"> (актовый зал)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.</w:t>
      </w:r>
      <w:proofErr w:type="gramEnd"/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Школьная библиотека работает по плану, утвержденному администрацией школы.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Библиотека укомплектована: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• научно-популярной, справочной, художественной литературой для детей: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педагогической и методической литературой для педагогических работников;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• учебниками и учебными пособиями.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Расстановка осуществлена в соответствии с таблицами ББК для школьных библиотек. Ценная литература, а также книги, имеющиеся в единственном экземпляре, расставлены на отдельном стеллаже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.</w:t>
      </w:r>
      <w:proofErr w:type="gramEnd"/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72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Общие сведения за 201</w:t>
      </w:r>
      <w:r w:rsid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7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-201</w:t>
      </w:r>
      <w:r w:rsid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8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 xml:space="preserve"> учебный год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 количество учащихся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1</w:t>
      </w:r>
      <w:r w:rsid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02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из них читателей 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115</w:t>
      </w:r>
    </w:p>
    <w:p w:rsid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- количество учителей </w:t>
      </w:r>
      <w:r w:rsid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15.2 воспитателя и 6 других работников школы.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</w:t>
      </w:r>
    </w:p>
    <w:p w:rsidR="00F549DB" w:rsidRDefault="00F549DB" w:rsidP="00F549DB">
      <w:pPr>
        <w:pStyle w:val="Standard"/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Выписываемых </w:t>
      </w:r>
      <w:r w:rsidR="00C4212A"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периодических изданий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6 наименований журналов, 4 газет.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</w:rPr>
        <w:t>   </w:t>
      </w:r>
      <w:r w:rsidRPr="00F549DB">
        <w:rPr>
          <w:rFonts w:ascii="Times New Roman" w:hAnsi="Times New Roman" w:cs="Times New Roman"/>
          <w:bCs/>
          <w:sz w:val="26"/>
          <w:szCs w:val="28"/>
          <w:lang w:val="ru-RU"/>
        </w:rPr>
        <w:t>Фонд учебников</w:t>
      </w:r>
      <w:r w:rsidRPr="00F549DB">
        <w:rPr>
          <w:rFonts w:ascii="Times New Roman" w:hAnsi="Times New Roman" w:cs="Times New Roman"/>
          <w:sz w:val="26"/>
          <w:szCs w:val="28"/>
        </w:rPr>
        <w:t> 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расположен в закрытом доступе, отдельно от абонемента, выдается только по требованию и необходимости. Учебный фонд комплектуется согласно школьным программам на основании Федерального перечня учебников, 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рекомендованных (допущенных) к использованию в ОУ на 201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>7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-201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>8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учебный год и рекомендаций министерства образования РБ, разработан школьный перечень учебников по каждому предмету. Составлен заказ учебников и подсчитан процент обеспеченности ими учащихся школы-интерната. Прием и техническая обработка поступивших изданий проводится согласно действующим документам, все издания заносятся в учетные документы библиотеки.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В конце каждой четверти проводились рейды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 xml:space="preserve"> библитечного актива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по проверке учебников 1-9 классов. Перед проведением рейдов, а также по итогам рейда учащиеся под руководством классных руководителей и воспитателей производили ремонт книг.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Учащиеся в основном были обеспечены учебниками из фонда школьной библиотеки. Дети также пользовались художественной литературой, энциклопедией и словарями. В конце учебного года</w:t>
      </w:r>
      <w:r w:rsidRPr="00F549DB">
        <w:rPr>
          <w:rFonts w:ascii="Times New Roman" w:hAnsi="Times New Roman" w:cs="Times New Roman"/>
          <w:sz w:val="26"/>
          <w:szCs w:val="28"/>
        </w:rPr>
        <w:t> 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по графику проходит сдача учебни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softHyphen/>
        <w:t>ков по классам.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Cs/>
          <w:sz w:val="26"/>
          <w:szCs w:val="28"/>
          <w:lang w:val="ru-RU"/>
        </w:rPr>
        <w:t>Фонд художественной литературы</w:t>
      </w:r>
      <w:r w:rsidRPr="00F549DB">
        <w:rPr>
          <w:rFonts w:ascii="Times New Roman" w:hAnsi="Times New Roman" w:cs="Times New Roman"/>
          <w:bCs/>
          <w:sz w:val="26"/>
          <w:szCs w:val="28"/>
        </w:rPr>
        <w:t> 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находится в открытом доступе читателей. Книги в библиотеке расставлены соответственно технологии работы школьной библиотеки: по библиотечной классификации, по возрасту учащихся. Отдельно расположена методическая литература, подписные издания, справочно-библиографические издания.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Изучение читательских интересов осуществляется в процессе индивидуальных бесед с читателями, при проведении различных мероприятий. Учащимся даются рекомендации прочитать ту или иную книгу, соответствующую возрасту и интересам читателя. Для привлечения в библиотеку учащихся начальных классов оборудован специальный уголок с детскими книгами. В библиотеке ребята могут почитать журналы, которые на вынос не выдаются. Проводятся конкурсы рисунков «По страницам любимых книг», «Лесные жители», «Я рисую сказку», где ребята в своих рисунках иллюстрируют фрагменты из своих любимых литературных произведений.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Одним из интересных мероприятий по формированию положительного опыта чтения у школьников – это конкурс, проводимый в нашей школьной библиотеке «Лучший читатель года», который позволяет одновременно решать несколько важных задач: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читатели знакомятся с лучшими произведениями;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развивается творческий интерес к книгам;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развивается интеллектуальное развитие школьника посредством привлечения к чтению.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В 201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>7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/201</w:t>
      </w:r>
      <w:r w:rsidR="00F549DB">
        <w:rPr>
          <w:rFonts w:ascii="Times New Roman" w:hAnsi="Times New Roman" w:cs="Times New Roman"/>
          <w:sz w:val="26"/>
          <w:szCs w:val="28"/>
          <w:lang w:val="ru-RU"/>
        </w:rPr>
        <w:t>8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учебном году в библиотеке проводились мероприятия, направленные на развитие и поддержку детского чтения. Проводилась Неделя Детской книги. Библиотечные мероприятия включают в себя беседы о книгах, обзоры по теме мероприятия. С помощью компьютера показывались мультфильмы по произведениям детских писателей, затем эти произведения читались и обсуждались с вопросом: что интереснее - книга или мультфильм. После проведения таких мероприятий в библиотеке увеличивалось посещение и книговыдача литературы. Чтение вслух, викторины, обзоры литературы продолжают оставаться популярными и сейчас.</w:t>
      </w:r>
      <w:r w:rsidRPr="00F549DB">
        <w:rPr>
          <w:rFonts w:ascii="Times New Roman" w:hAnsi="Times New Roman" w:cs="Times New Roman"/>
          <w:bCs/>
          <w:sz w:val="26"/>
          <w:szCs w:val="28"/>
        </w:rPr>
        <w:t>  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Экологическое воспитание школьников</w:t>
      </w:r>
      <w:r w:rsidRPr="00F549DB">
        <w:rPr>
          <w:rFonts w:ascii="Times New Roman" w:hAnsi="Times New Roman" w:cs="Times New Roman"/>
          <w:bCs/>
          <w:sz w:val="26"/>
          <w:szCs w:val="28"/>
        </w:rPr>
        <w:t> 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>так же является одним из направлений работы школьной библиотеки. Работая с книгами о природе и ее защите, всегда видела в них богатый воспитательный и познавательный потенциал.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pStyle w:val="3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bCs/>
          <w:i/>
          <w:sz w:val="26"/>
          <w:szCs w:val="28"/>
          <w:lang w:val="ru-RU"/>
        </w:rPr>
        <w:t>Библиотечно-библиографическое, информационное обслуживание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Обучающиеся обеспечивались учебной литературой, выполнялись библиографические справки, проводилась постоянная индивидуальная работа с читателями, осуществлялся тематический подбор литературы по запросам. Библиотека оказывала информационную поддержку предметным неделям, 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мероприятиям, проводимым учителями-предметниками.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center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Работа с библиотечным фондом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Работа с фондом:</w:t>
      </w:r>
    </w:p>
    <w:p w:rsidR="00C4212A" w:rsidRPr="00F549DB" w:rsidRDefault="00C4212A" w:rsidP="00F549DB">
      <w:pPr>
        <w:pStyle w:val="Standard"/>
        <w:numPr>
          <w:ilvl w:val="0"/>
          <w:numId w:val="12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Оформление фонда (наличие полочных, буквенных разделителей, разделителей с портретами детских писателей, индексов), эстетика оформления.</w:t>
      </w:r>
    </w:p>
    <w:p w:rsidR="00C4212A" w:rsidRPr="00F549DB" w:rsidRDefault="00C4212A" w:rsidP="00F549DB">
      <w:pPr>
        <w:pStyle w:val="Standard"/>
        <w:numPr>
          <w:ilvl w:val="0"/>
          <w:numId w:val="6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Соблюдение правильной расстановки фонда на стеллажах.</w:t>
      </w:r>
    </w:p>
    <w:p w:rsidR="00C4212A" w:rsidRPr="00F549DB" w:rsidRDefault="00C4212A" w:rsidP="00F549DB">
      <w:pPr>
        <w:pStyle w:val="Standard"/>
        <w:numPr>
          <w:ilvl w:val="0"/>
          <w:numId w:val="6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Проверка правильности расстановки фонда.</w:t>
      </w:r>
    </w:p>
    <w:p w:rsidR="00C4212A" w:rsidRPr="00F549DB" w:rsidRDefault="00C4212A" w:rsidP="00F549DB">
      <w:pPr>
        <w:pStyle w:val="Standard"/>
        <w:numPr>
          <w:ilvl w:val="0"/>
          <w:numId w:val="6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Обеспечение свободного доступа пользователей библиотеки к информации.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Работа по сохранности фонда:</w:t>
      </w:r>
    </w:p>
    <w:p w:rsidR="00C4212A" w:rsidRPr="00F549DB" w:rsidRDefault="00C4212A" w:rsidP="00F549DB">
      <w:pPr>
        <w:pStyle w:val="Standard"/>
        <w:numPr>
          <w:ilvl w:val="0"/>
          <w:numId w:val="13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Организация фонда особо ценных изданий и проведение периодических проверок сохранности.</w:t>
      </w:r>
    </w:p>
    <w:p w:rsidR="00C4212A" w:rsidRPr="00F549DB" w:rsidRDefault="00C4212A" w:rsidP="00F549DB">
      <w:pPr>
        <w:pStyle w:val="Standard"/>
        <w:numPr>
          <w:ilvl w:val="0"/>
          <w:numId w:val="7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Обеспечение мер по возмещению ущерба, причиненного носителям информации в установленном порядке.</w:t>
      </w:r>
    </w:p>
    <w:p w:rsidR="00C4212A" w:rsidRPr="00F549DB" w:rsidRDefault="00C4212A" w:rsidP="00F549DB">
      <w:pPr>
        <w:pStyle w:val="Standard"/>
        <w:numPr>
          <w:ilvl w:val="0"/>
          <w:numId w:val="7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Организация работ по мелкому ремонту изданий.</w:t>
      </w:r>
    </w:p>
    <w:p w:rsidR="00C4212A" w:rsidRPr="00F549DB" w:rsidRDefault="00C4212A" w:rsidP="00F549DB">
      <w:pPr>
        <w:pStyle w:val="Standard"/>
        <w:numPr>
          <w:ilvl w:val="0"/>
          <w:numId w:val="7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Составление списков должников.</w:t>
      </w:r>
    </w:p>
    <w:p w:rsidR="00C4212A" w:rsidRPr="00F549DB" w:rsidRDefault="00C4212A" w:rsidP="00F549DB">
      <w:pPr>
        <w:pStyle w:val="Standard"/>
        <w:numPr>
          <w:ilvl w:val="0"/>
          <w:numId w:val="7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Обеспечение требуемого режима систематизированного хранения и физической сохранности библиотечного фонда</w:t>
      </w:r>
    </w:p>
    <w:p w:rsidR="00C4212A" w:rsidRPr="00F549DB" w:rsidRDefault="00C4212A" w:rsidP="00F549DB">
      <w:pPr>
        <w:pStyle w:val="Standard"/>
        <w:numPr>
          <w:ilvl w:val="0"/>
          <w:numId w:val="7"/>
        </w:numPr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Систематический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</w:t>
      </w:r>
      <w:proofErr w:type="gramStart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контроль за</w:t>
      </w:r>
      <w:proofErr w:type="gramEnd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своевременным возвратом в библиотеку выданных изданий.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7.Списание ветхой художественной литературы и литературы по моральному износу.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Справочно-библиографическая работа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Проведено  библиотечно-библиографические занятия для учащихся начальной и средней школы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Воспитательная работа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Данное направление деятельности заключалось в способствовании формированию личности учащихся средствами культурного наследия, формами и методами индивидуальной и массовой работы.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Библиотека участвовала в воспитательной работе учителей по мере востребования, проводились образовательные беседы с учениками разных классов в индивидуальном порядке в библиотеке и на занятиях по информационной культуре.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При библиотеке имеется библиотечный актив.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Индивидуальная работа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 Ежедневно проводилось  обслуживание читателей на абонементе: учащихся, педагогов, технического персонала, родителей.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Проводились рекомендательные беседы при выдаче книг.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-Беседы о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</w:t>
      </w:r>
      <w:proofErr w:type="gramStart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прочитанном</w:t>
      </w:r>
      <w:proofErr w:type="gramEnd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-Рекомендательные и рекламные беседы о новых книгах, энциклопедиях, журналах, поступивших в библиотеку.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-Изучение и анализ читательских формуляров.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Работа с родителями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1. Был составлен список учебников, необходимых учащимся к началу учебного года.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2. Была оказана методическая помощь в проведении родительских собраний.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3</w:t>
      </w:r>
      <w:proofErr w:type="gramStart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Б</w:t>
      </w:r>
      <w:proofErr w:type="gramEnd"/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ыли подготовлены материалы для  размещения  на сайте школы.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ind w:left="375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Работа с педагогическим коллективом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1. Учителя были информированы о новой учебной и методической литературе, педагогических журналах и газетах.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2.Оказала  методическую  помощь в проведении классных часов.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3. Оказана помощь при   поиске литературы и периодических изданий по заданной тематике, Подбор материалов к предметным неделям для подготовки школьных газет.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ru-RU"/>
        </w:rPr>
        <w:t>Работа с учащимися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Обслуживались  учащихся согласно расписанию работы библиотеки.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>Проводились  беседы с  читателями о культуре чтения книг.</w:t>
      </w:r>
    </w:p>
    <w:p w:rsidR="00C4212A" w:rsidRPr="00F549DB" w:rsidRDefault="00C4212A" w:rsidP="00F549DB">
      <w:pPr>
        <w:pStyle w:val="Standard"/>
        <w:shd w:val="clear" w:color="auto" w:fill="FFFFFF"/>
        <w:spacing w:before="280" w:after="28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Были даны рекомендации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художественной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литературы и периодических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изданий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согласно возрастным категориям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Pr="00F549DB">
        <w:rPr>
          <w:rFonts w:ascii="Times New Roman" w:eastAsia="Times New Roman" w:hAnsi="Times New Roman" w:cs="Times New Roman"/>
          <w:color w:val="000000"/>
          <w:sz w:val="26"/>
          <w:szCs w:val="28"/>
          <w:lang w:val="ru-RU"/>
        </w:rPr>
        <w:t xml:space="preserve"> читателей.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i/>
          <w:sz w:val="26"/>
          <w:szCs w:val="28"/>
          <w:lang w:val="ru-RU"/>
        </w:rPr>
        <w:t>Работа по организации фондов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Ежегодная работа по формированию заявки на учебники была проведена в соответствии с финансовыми возможностями.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Приём и техническая обработка учебников как всегда, осуществлялась во время отпуска.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Подпиской на периодику библиотека ежегодно занимается два раза в год.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Обеспечен свободный доступ пользователей библиотеки к фонду на абонементе, а также обустроено несколько посадочных мест для работы в библиотеке со справочной и другой литературой и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.</w:t>
      </w:r>
      <w:proofErr w:type="gramEnd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Фонд расставлен в системе ББК согласно полочных и буквенных разделителей. Постоянно проводится проверка правильности расстановки фонда.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Списанные учебники были сданы в макулатуру.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Ведётся систематический контроль над своевременным возвратом в библиотеку выданных изданий; обеспечение мер по возмещению ущерба, причиненного носителям информации в установленном порядке; организация работы по мелкому ремонту и переплету изданий с привлечением библиотечного актива.</w:t>
      </w:r>
    </w:p>
    <w:p w:rsidR="00C4212A" w:rsidRPr="00F549DB" w:rsidRDefault="00C4212A" w:rsidP="00F549DB">
      <w:pPr>
        <w:pStyle w:val="Standard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Массовая работа в библиотеке была направлена на следующие виды работ: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1. Подбор материала к конкурсам стихов, к празднованию дня Победы в Великой Отечественной войне, к месячнику военно-патриотического воспитания.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2. Оформление информационных материалов к праздникам, дням памяти, юбилейным датам таким как:</w:t>
      </w:r>
    </w:p>
    <w:p w:rsidR="00C4212A" w:rsidRPr="00F549DB" w:rsidRDefault="00C4212A" w:rsidP="00F549DB">
      <w:pPr>
        <w:pStyle w:val="Standard"/>
        <w:tabs>
          <w:tab w:val="left" w:pos="180"/>
        </w:tabs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Международный день учителя</w:t>
      </w:r>
    </w:p>
    <w:p w:rsidR="00C4212A" w:rsidRPr="00F549DB" w:rsidRDefault="00C4212A" w:rsidP="00F549DB">
      <w:pPr>
        <w:pStyle w:val="Standard"/>
        <w:tabs>
          <w:tab w:val="left" w:pos="180"/>
        </w:tabs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Новый год</w:t>
      </w:r>
    </w:p>
    <w:p w:rsidR="00C4212A" w:rsidRPr="00F549DB" w:rsidRDefault="00C4212A" w:rsidP="00F549DB">
      <w:pPr>
        <w:pStyle w:val="Standard"/>
        <w:tabs>
          <w:tab w:val="left" w:pos="180"/>
        </w:tabs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Международный женский день</w:t>
      </w:r>
    </w:p>
    <w:p w:rsidR="00C4212A" w:rsidRPr="00F549DB" w:rsidRDefault="00C4212A" w:rsidP="00F549DB">
      <w:pPr>
        <w:pStyle w:val="Standard"/>
        <w:tabs>
          <w:tab w:val="left" w:pos="180"/>
        </w:tabs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- День космонавтики</w:t>
      </w:r>
    </w:p>
    <w:p w:rsidR="00C4212A" w:rsidRPr="00F549DB" w:rsidRDefault="00C4212A" w:rsidP="00F549DB">
      <w:pPr>
        <w:pStyle w:val="Standard"/>
        <w:jc w:val="center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Перечень осуществлённых в 2016/17 уч</w:t>
      </w:r>
      <w:proofErr w:type="gramStart"/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.г</w:t>
      </w:r>
      <w:proofErr w:type="gramEnd"/>
      <w:r w:rsidRPr="00F549DB">
        <w:rPr>
          <w:rFonts w:ascii="Times New Roman" w:hAnsi="Times New Roman" w:cs="Times New Roman"/>
          <w:b/>
          <w:sz w:val="26"/>
          <w:szCs w:val="28"/>
          <w:lang w:val="ru-RU"/>
        </w:rPr>
        <w:t>оду библиотечных мероприятий</w: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 xml:space="preserve">2016– 2017 учебного года, в соответствии с планом работы уделялось внимание к проведению уроков с элементами библиотечно-информационной грамотности. </w:t>
      </w:r>
      <w:r w:rsidRPr="00F549DB">
        <w:rPr>
          <w:b/>
          <w:bCs/>
          <w:sz w:val="26"/>
          <w:szCs w:val="28"/>
          <w:lang w:val="ru-RU"/>
        </w:rPr>
        <w:t>Проведено 5 библиотечных уроков.</w:t>
      </w:r>
    </w:p>
    <w:p w:rsidR="00C4212A" w:rsidRPr="00F549DB" w:rsidRDefault="00C4212A" w:rsidP="00F549DB">
      <w:pPr>
        <w:pStyle w:val="msonormalbullet3gif"/>
        <w:spacing w:before="0" w:after="0"/>
        <w:rPr>
          <w:b/>
          <w:bCs/>
          <w:sz w:val="26"/>
          <w:szCs w:val="28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shd w:val="clear" w:color="auto" w:fill="FFFF00"/>
          <w:lang w:val="ru-RU"/>
        </w:rPr>
      </w:pPr>
    </w:p>
    <w:p w:rsidR="00C4212A" w:rsidRPr="00F549DB" w:rsidRDefault="00BE773E" w:rsidP="00F549DB">
      <w:pPr>
        <w:pStyle w:val="msonormalbullet2gif"/>
        <w:spacing w:before="0" w:after="0"/>
        <w:rPr>
          <w:sz w:val="26"/>
          <w:lang w:val="ru-RU"/>
        </w:rPr>
      </w:pPr>
      <w:r w:rsidRPr="00BE773E">
        <w:rPr>
          <w:sz w:val="26"/>
          <w:shd w:val="clear" w:color="auto" w:fill="FFFF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26" type="#_x0000_t202" style="position:absolute;margin-left:-3pt;margin-top:5.35pt;width:436.5pt;height:184.5pt;z-index:251660288;visibility:visible;mso-wrap-style:none;mso-position-horizontal-relative:margin" filled="f" stroked="f">
            <v:textbox style="mso-rotate-with-shape:t;mso-fit-shape-to-text:t" inset="0,0,0,0">
              <w:txbxContent>
                <w:tbl>
                  <w:tblPr>
                    <w:tblW w:w="885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8850"/>
                  </w:tblGrid>
                  <w:tr w:rsidR="00C4212A" w:rsidTr="00C4212A"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Pr="00C4212A" w:rsidRDefault="00C4212A">
                        <w:pPr>
                          <w:pStyle w:val="ParagraphStyle"/>
                          <w:spacing w:line="360" w:lineRule="auto"/>
                          <w:rPr>
                            <w:lang w:val="ru-RU"/>
                          </w:rPr>
                        </w:pPr>
                        <w:r w:rsidRPr="00C4212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 w:eastAsia="en-US"/>
                          </w:rPr>
                          <w:t xml:space="preserve">     1.«Строение книги. Как рождается книга»</w:t>
                        </w:r>
                      </w:p>
                    </w:tc>
                  </w:tr>
                  <w:tr w:rsidR="00C4212A" w:rsidTr="00C4212A"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Pr="00C4212A" w:rsidRDefault="00C4212A" w:rsidP="00C4212A">
                        <w:pPr>
                          <w:pStyle w:val="ParagraphStyle"/>
                          <w:numPr>
                            <w:ilvl w:val="0"/>
                            <w:numId w:val="14"/>
                          </w:numPr>
                          <w:spacing w:line="360" w:lineRule="auto"/>
                          <w:rPr>
                            <w:lang w:val="ru-RU"/>
                          </w:rPr>
                        </w:pPr>
                        <w:r w:rsidRPr="00C4212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 w:eastAsia="en-US"/>
                          </w:rPr>
                          <w:t>«Твои первые энциклопедии,  словари, справочники»</w:t>
                        </w:r>
                      </w:p>
                    </w:tc>
                  </w:tr>
                  <w:tr w:rsidR="00C4212A" w:rsidTr="00C4212A"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Pr="00C4212A" w:rsidRDefault="00C4212A" w:rsidP="00C4212A">
                        <w:pPr>
                          <w:pStyle w:val="ParagraphStyle"/>
                          <w:numPr>
                            <w:ilvl w:val="0"/>
                            <w:numId w:val="9"/>
                          </w:numPr>
                          <w:spacing w:line="360" w:lineRule="auto"/>
                          <w:rPr>
                            <w:lang w:val="ru-RU"/>
                          </w:rPr>
                        </w:pPr>
                        <w:r w:rsidRPr="00C4212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 w:eastAsia="en-US"/>
                          </w:rPr>
                          <w:t>«О книге и библиотеке. Структура книги»</w:t>
                        </w:r>
                      </w:p>
                    </w:tc>
                  </w:tr>
                  <w:tr w:rsidR="00C4212A" w:rsidTr="00C4212A">
                    <w:trPr>
                      <w:trHeight w:hRule="exact" w:val="23"/>
                    </w:trPr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Pr="00C4212A" w:rsidRDefault="00C4212A">
                        <w:pPr>
                          <w:pStyle w:val="ParagraphStyle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C4212A" w:rsidTr="00C4212A"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Default="00C4212A" w:rsidP="00C4212A">
                        <w:pPr>
                          <w:pStyle w:val="ParagraphStyle"/>
                          <w:numPr>
                            <w:ilvl w:val="0"/>
                            <w:numId w:val="9"/>
                          </w:numPr>
                          <w:spacing w:line="360" w:lineRule="auto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«Периодические издания в библиотеке»</w:t>
                        </w:r>
                      </w:p>
                    </w:tc>
                  </w:tr>
                  <w:tr w:rsidR="00C4212A" w:rsidTr="00C4212A">
                    <w:trPr>
                      <w:trHeight w:hRule="exact" w:val="23"/>
                    </w:trPr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Default="00C4212A">
                        <w:pPr>
                          <w:pStyle w:val="ParagraphStyle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C4212A" w:rsidTr="00C4212A">
                    <w:tc>
                      <w:tcPr>
                        <w:tcW w:w="8850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C4212A" w:rsidRDefault="00C4212A" w:rsidP="00C4212A">
                        <w:pPr>
                          <w:pStyle w:val="ParagraphStyle"/>
                          <w:numPr>
                            <w:ilvl w:val="0"/>
                            <w:numId w:val="9"/>
                          </w:numPr>
                          <w:spacing w:line="360" w:lineRule="auto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«Летнее чтение с увлечением»</w:t>
                        </w:r>
                      </w:p>
                    </w:tc>
                  </w:tr>
                </w:tbl>
                <w:p w:rsidR="00C4212A" w:rsidRDefault="00C4212A" w:rsidP="00C4212A"/>
              </w:txbxContent>
            </v:textbox>
            <w10:wrap type="square" anchorx="margin"/>
          </v:shape>
        </w:pic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>Библиотека развивала и поддерживала в детях привычку и радость чтения и учения, а также потребность пользоваться библиотекой через Беседы у книжной полки:</w:t>
      </w:r>
    </w:p>
    <w:p w:rsidR="00C4212A" w:rsidRPr="00F549DB" w:rsidRDefault="00C4212A" w:rsidP="00F549DB">
      <w:pPr>
        <w:pStyle w:val="msonormalbullet3gif"/>
        <w:spacing w:before="0" w:after="0"/>
        <w:rPr>
          <w:sz w:val="26"/>
          <w:lang w:val="ru-RU"/>
        </w:rPr>
      </w:pPr>
      <w:r w:rsidRPr="00F549DB">
        <w:rPr>
          <w:b/>
          <w:bCs/>
          <w:sz w:val="26"/>
          <w:szCs w:val="28"/>
          <w:lang w:val="ru-RU"/>
        </w:rPr>
        <w:t>Нравственное воспитание</w:t>
      </w:r>
    </w:p>
    <w:p w:rsidR="00C4212A" w:rsidRPr="00F549DB" w:rsidRDefault="00C4212A" w:rsidP="00F549DB">
      <w:pPr>
        <w:pStyle w:val="msonormalbullet3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>«Все пороки от безделья»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bCs/>
          <w:sz w:val="26"/>
          <w:szCs w:val="28"/>
          <w:lang w:val="ru-RU"/>
        </w:rPr>
        <w:t>Экологическое воспитание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«Витаминные грядки»</w:t>
      </w:r>
    </w:p>
    <w:p w:rsidR="00C4212A" w:rsidRPr="00F549DB" w:rsidRDefault="00C4212A" w:rsidP="00F549DB">
      <w:pPr>
        <w:pStyle w:val="Standard"/>
        <w:ind w:firstLine="708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В текущем году библиотекой было проведено 3 массовых мероприятия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,</w:t>
      </w:r>
      <w:proofErr w:type="gramEnd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на которых осуществлялось живое общение с ребятами.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1.«Собери посылку в Армию»  (к 23 февраля Дню защитника Отечества)</w:t>
      </w:r>
    </w:p>
    <w:p w:rsidR="00C4212A" w:rsidRPr="00F549DB" w:rsidRDefault="00C4212A" w:rsidP="00F549DB">
      <w:pPr>
        <w:pStyle w:val="Standard"/>
        <w:shd w:val="clear" w:color="auto" w:fill="FFFFFF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2. «Поспешим друзья скорей к книжке А.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>Барто на</w:t>
      </w:r>
      <w:proofErr w:type="gramEnd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юбилей»- литературная викторина.</w:t>
      </w:r>
    </w:p>
    <w:p w:rsidR="00C4212A" w:rsidRDefault="00C4212A" w:rsidP="00F549DB">
      <w:pPr>
        <w:pStyle w:val="Standard"/>
        <w:shd w:val="clear" w:color="auto" w:fill="FFFFFF"/>
        <w:rPr>
          <w:rFonts w:ascii="Times New Roman" w:hAnsi="Times New Roman" w:cs="Times New Roman"/>
          <w:sz w:val="26"/>
          <w:szCs w:val="28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lastRenderedPageBreak/>
        <w:t>3.«От</w:t>
      </w:r>
      <w:proofErr w:type="gramStart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А</w:t>
      </w:r>
      <w:proofErr w:type="gramEnd"/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до Я»- викторина;</w:t>
      </w:r>
    </w:p>
    <w:p w:rsidR="0080763C" w:rsidRPr="00F549DB" w:rsidRDefault="0080763C" w:rsidP="00F549DB">
      <w:pPr>
        <w:pStyle w:val="Standard"/>
        <w:shd w:val="clear" w:color="auto" w:fill="FFFFFF"/>
        <w:rPr>
          <w:rFonts w:ascii="Times New Roman" w:hAnsi="Times New Roman" w:cs="Times New Roman"/>
          <w:sz w:val="26"/>
          <w:lang w:val="ru-RU"/>
        </w:rPr>
      </w:pPr>
      <w:r>
        <w:rPr>
          <w:rFonts w:ascii="Times New Roman" w:hAnsi="Times New Roman" w:cs="Times New Roman"/>
          <w:sz w:val="26"/>
          <w:szCs w:val="28"/>
          <w:lang w:val="ru-RU"/>
        </w:rPr>
        <w:t>Была организована Неделя книги для учащихся в период зимнего каникула.,дети активно  с интересом участвовали во всех мероприятиях</w:t>
      </w:r>
      <w:proofErr w:type="gramStart"/>
      <w:r>
        <w:rPr>
          <w:rFonts w:ascii="Times New Roman" w:hAnsi="Times New Roman" w:cs="Times New Roman"/>
          <w:sz w:val="26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6"/>
          <w:szCs w:val="28"/>
          <w:lang w:val="ru-RU"/>
        </w:rPr>
        <w:t>ктивно ведется сотрудничество и с сельской библиотекой</w:t>
      </w:r>
      <w:proofErr w:type="gramStart"/>
      <w:r>
        <w:rPr>
          <w:rFonts w:ascii="Times New Roman" w:hAnsi="Times New Roman" w:cs="Times New Roman"/>
          <w:sz w:val="26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  <w:lang w:val="ru-RU"/>
        </w:rPr>
        <w:t>библиотекарь сельской библиотеки Ишмурзина З.З.организует различные мероприятия для учащихся,урок мероприятие посвященное к творчеству З.Биишевой для учащихся начальных классов и 5-6 классов.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hAnsi="Times New Roman" w:cs="Times New Roman"/>
          <w:b/>
          <w:bCs/>
          <w:sz w:val="26"/>
          <w:szCs w:val="28"/>
          <w:lang w:val="ru-RU"/>
        </w:rPr>
        <w:t>Важнейшим направлением деятельности</w:t>
      </w:r>
      <w:r w:rsidRPr="00F549DB">
        <w:rPr>
          <w:rFonts w:ascii="Times New Roman" w:hAnsi="Times New Roman" w:cs="Times New Roman"/>
          <w:sz w:val="26"/>
          <w:szCs w:val="28"/>
          <w:lang w:val="ru-RU"/>
        </w:rPr>
        <w:t xml:space="preserve"> библиотеки являлось раскрытие фонда через выставки. В библиотеке оформлялись разнообразные выставки как к юбилейным и знаменательным датам, так и тематические выставки. Подбирая материал к выставкам, библиотека старалась раскрыть не только историю праздника, сообщить интересные факты, но и предложить литературу с выставки и побеседовать с читателями.</w:t>
      </w: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szCs w:val="28"/>
          <w:lang w:val="ru-RU"/>
        </w:rPr>
      </w:pPr>
      <w:r w:rsidRPr="00F549DB">
        <w:rPr>
          <w:rFonts w:ascii="Times New Roman" w:hAnsi="Times New Roman" w:cs="Times New Roman"/>
          <w:sz w:val="26"/>
          <w:szCs w:val="28"/>
          <w:lang w:val="ru-RU"/>
        </w:rPr>
        <w:t>Особое внимание уделялось выставкам, посвященным писателям - юбилярам. Читателям предлагается краткая биография писателя, выставлялись его книги, проводились мини-викторины. Оформлена выставка «Книги – юбиляры</w:t>
      </w:r>
      <w:r w:rsidR="0080763C">
        <w:rPr>
          <w:rFonts w:ascii="Times New Roman" w:hAnsi="Times New Roman" w:cs="Times New Roman"/>
          <w:sz w:val="26"/>
          <w:szCs w:val="28"/>
          <w:lang w:val="ru-RU"/>
        </w:rPr>
        <w:t>»</w:t>
      </w:r>
      <w:proofErr w:type="gramStart"/>
      <w:r w:rsidR="0080763C">
        <w:rPr>
          <w:rFonts w:ascii="Times New Roman" w:hAnsi="Times New Roman" w:cs="Times New Roman"/>
          <w:sz w:val="26"/>
          <w:szCs w:val="28"/>
          <w:lang w:val="ru-RU"/>
        </w:rPr>
        <w:t>.Б</w:t>
      </w:r>
      <w:proofErr w:type="gramEnd"/>
      <w:r w:rsidR="0080763C">
        <w:rPr>
          <w:rFonts w:ascii="Times New Roman" w:hAnsi="Times New Roman" w:cs="Times New Roman"/>
          <w:sz w:val="26"/>
          <w:szCs w:val="28"/>
          <w:lang w:val="ru-RU"/>
        </w:rPr>
        <w:t>иблиотекарем школы оформлен стенд  к 100 летию Башкортостана.</w:t>
      </w:r>
    </w:p>
    <w:tbl>
      <w:tblPr>
        <w:tblW w:w="87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2"/>
        <w:gridCol w:w="7879"/>
      </w:tblGrid>
      <w:tr w:rsidR="00C4212A" w:rsidRPr="00F549DB" w:rsidTr="0080763C">
        <w:trPr>
          <w:jc w:val="center"/>
        </w:trPr>
        <w:tc>
          <w:tcPr>
            <w:tcW w:w="8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F549DB">
            <w:pPr>
              <w:pStyle w:val="ParagraphStyle"/>
              <w:rPr>
                <w:rFonts w:ascii="Times New Roman" w:hAnsi="Times New Roman" w:cs="Times New Roman"/>
                <w:sz w:val="26"/>
                <w:szCs w:val="28"/>
                <w:lang w:val="ru-RU"/>
              </w:rPr>
            </w:pPr>
          </w:p>
        </w:tc>
        <w:tc>
          <w:tcPr>
            <w:tcW w:w="78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F549DB">
            <w:pPr>
              <w:pStyle w:val="ParagraphStyle"/>
              <w:rPr>
                <w:rFonts w:ascii="Times New Roman" w:hAnsi="Times New Roman" w:cs="Times New Roman"/>
                <w:sz w:val="26"/>
                <w:szCs w:val="28"/>
                <w:shd w:val="clear" w:color="auto" w:fill="FFFF00"/>
                <w:lang w:val="ru-RU"/>
              </w:rPr>
            </w:pPr>
          </w:p>
        </w:tc>
      </w:tr>
      <w:tr w:rsidR="00C4212A" w:rsidRPr="00F549DB" w:rsidTr="0080763C">
        <w:trPr>
          <w:jc w:val="center"/>
        </w:trPr>
        <w:tc>
          <w:tcPr>
            <w:tcW w:w="8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F549DB">
            <w:pPr>
              <w:pStyle w:val="ParagraphStyle"/>
              <w:rPr>
                <w:rFonts w:ascii="Times New Roman" w:hAnsi="Times New Roman" w:cs="Times New Roman"/>
                <w:sz w:val="26"/>
                <w:szCs w:val="28"/>
                <w:lang w:val="ru-RU"/>
              </w:rPr>
            </w:pPr>
          </w:p>
        </w:tc>
        <w:tc>
          <w:tcPr>
            <w:tcW w:w="78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F549DB">
            <w:pPr>
              <w:pStyle w:val="ParagraphStyle"/>
              <w:rPr>
                <w:rFonts w:ascii="Times New Roman" w:hAnsi="Times New Roman" w:cs="Times New Roman"/>
                <w:sz w:val="26"/>
                <w:szCs w:val="28"/>
                <w:shd w:val="clear" w:color="auto" w:fill="FFFF00"/>
                <w:lang w:val="ru-RU"/>
              </w:rPr>
            </w:pPr>
          </w:p>
        </w:tc>
      </w:tr>
      <w:tr w:rsidR="00C4212A" w:rsidRPr="00F549DB" w:rsidTr="0080763C">
        <w:trPr>
          <w:jc w:val="center"/>
        </w:trPr>
        <w:tc>
          <w:tcPr>
            <w:tcW w:w="8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80763C">
            <w:pPr>
              <w:pStyle w:val="ParagraphStyle"/>
              <w:rPr>
                <w:rFonts w:ascii="Times New Roman" w:hAnsi="Times New Roman" w:cs="Times New Roman"/>
                <w:sz w:val="26"/>
                <w:szCs w:val="28"/>
                <w:lang w:val="ru-RU"/>
              </w:rPr>
            </w:pPr>
          </w:p>
        </w:tc>
        <w:tc>
          <w:tcPr>
            <w:tcW w:w="78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212A" w:rsidRPr="00F549DB" w:rsidRDefault="00C4212A" w:rsidP="00F549DB">
            <w:pPr>
              <w:pStyle w:val="ParagraphStyle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</w:tr>
    </w:tbl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b/>
          <w:bCs/>
          <w:sz w:val="26"/>
          <w:szCs w:val="28"/>
          <w:lang w:val="ru-RU"/>
        </w:rPr>
        <w:t>Задачи работы школьной библиотеки на 201</w:t>
      </w:r>
      <w:r w:rsidR="0080763C">
        <w:rPr>
          <w:b/>
          <w:bCs/>
          <w:sz w:val="26"/>
          <w:szCs w:val="28"/>
          <w:lang w:val="ru-RU"/>
        </w:rPr>
        <w:t>8</w:t>
      </w:r>
      <w:r w:rsidRPr="00F549DB">
        <w:rPr>
          <w:b/>
          <w:bCs/>
          <w:sz w:val="26"/>
          <w:szCs w:val="28"/>
          <w:lang w:val="ru-RU"/>
        </w:rPr>
        <w:t>-201</w:t>
      </w:r>
      <w:r w:rsidR="0080763C">
        <w:rPr>
          <w:b/>
          <w:bCs/>
          <w:sz w:val="26"/>
          <w:szCs w:val="28"/>
          <w:lang w:val="ru-RU"/>
        </w:rPr>
        <w:t>9</w:t>
      </w:r>
      <w:r w:rsidRPr="00F549DB">
        <w:rPr>
          <w:b/>
          <w:bCs/>
          <w:sz w:val="26"/>
          <w:szCs w:val="28"/>
          <w:lang w:val="ru-RU"/>
        </w:rPr>
        <w:t>учебный год:</w: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 xml:space="preserve">1. 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gramStart"/>
      <w:r w:rsidRPr="00F549DB">
        <w:rPr>
          <w:sz w:val="26"/>
          <w:szCs w:val="28"/>
          <w:lang w:val="ru-RU"/>
        </w:rPr>
        <w:t>Интернет-проекты</w:t>
      </w:r>
      <w:proofErr w:type="gramEnd"/>
      <w:r w:rsidRPr="00F549DB">
        <w:rPr>
          <w:sz w:val="26"/>
          <w:szCs w:val="28"/>
          <w:lang w:val="ru-RU"/>
        </w:rPr>
        <w:t>.</w: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>2. Пополнять фонд новой художественной и детской литературой.</w: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>3. Продолжить работу над повышением качества и доступности информации, качеством обслуживания пользователей.</w:t>
      </w:r>
    </w:p>
    <w:p w:rsidR="00C4212A" w:rsidRPr="00F549DB" w:rsidRDefault="00C4212A" w:rsidP="00F549DB">
      <w:pPr>
        <w:pStyle w:val="msonormalbullet2gif"/>
        <w:spacing w:before="0" w:after="0"/>
        <w:rPr>
          <w:sz w:val="26"/>
          <w:lang w:val="ru-RU"/>
        </w:rPr>
      </w:pPr>
      <w:r w:rsidRPr="00F549DB">
        <w:rPr>
          <w:sz w:val="26"/>
          <w:szCs w:val="28"/>
          <w:lang w:val="ru-RU"/>
        </w:rPr>
        <w:t>4. Обучать читателей пользоваться книгой и другими носителями информации, поиску, отбору и умению оценивать информацию.</w:t>
      </w: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F" w:hAnsi="Times New Roman" w:cs="Times New Roman"/>
          <w:sz w:val="26"/>
          <w:szCs w:val="22"/>
          <w:lang w:val="ru-RU" w:eastAsia="ru-RU" w:bidi="ar-SA"/>
        </w:rPr>
        <w:t xml:space="preserve">                     </w:t>
      </w: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F" w:hAnsi="Times New Roman" w:cs="Times New Roman"/>
          <w:sz w:val="26"/>
          <w:szCs w:val="22"/>
          <w:lang w:val="ru-RU" w:eastAsia="ru-RU" w:bidi="ar-SA"/>
        </w:rPr>
        <w:t xml:space="preserve">                                </w:t>
      </w:r>
      <w:r w:rsidRPr="00F549DB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>13. Задачи школы  на 201</w:t>
      </w:r>
      <w:r w:rsidR="0080763C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>8</w:t>
      </w:r>
      <w:r w:rsidRPr="00F549DB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>-201</w:t>
      </w:r>
      <w:r w:rsidR="0080763C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>9</w:t>
      </w:r>
      <w:r w:rsidRPr="00F549DB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 xml:space="preserve"> учебный год:</w:t>
      </w:r>
    </w:p>
    <w:p w:rsidR="00C4212A" w:rsidRPr="00F549DB" w:rsidRDefault="00C4212A" w:rsidP="00F549DB">
      <w:pPr>
        <w:pStyle w:val="aa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 xml:space="preserve">          1.Создание образовательной среды, обеспечивающей доступность и качество образования в соответствии с новыми государственными образовательными стандартами (ФГОС НОО и ФГОС ООО) и социальным заказом.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2. Создание  необходимых условий для  реализации основной образовательной программы начального общего образования, основного общего образования (ООП НОО и ООП ООО).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3. 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 xml:space="preserve">4. Сохранение и укрепление физического и психического здоровья </w:t>
      </w:r>
      <w:proofErr w:type="gramStart"/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обучающихся</w:t>
      </w:r>
      <w:proofErr w:type="gramEnd"/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, формирование стремления к здоровому образу жизни.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5.  Совершенствование условий взаимодействия семьи и школы через единое информационное пространство.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>6. Привлечение внешкольных учреждений к сотрудничеству для развития творческих, интеллектуальных, индивидуальных  возможностей учащихся.</w:t>
      </w:r>
    </w:p>
    <w:p w:rsidR="00C4212A" w:rsidRPr="00F549DB" w:rsidRDefault="00C4212A" w:rsidP="00F549DB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6"/>
          <w:lang w:val="ru-RU"/>
        </w:rPr>
      </w:pPr>
      <w:r w:rsidRPr="00F549DB">
        <w:rPr>
          <w:rFonts w:ascii="Times New Roman" w:eastAsia="Times New Roman" w:hAnsi="Times New Roman" w:cs="Times New Roman"/>
          <w:sz w:val="26"/>
          <w:szCs w:val="28"/>
          <w:lang w:val="ru-RU"/>
        </w:rPr>
        <w:t xml:space="preserve"> </w:t>
      </w:r>
    </w:p>
    <w:p w:rsidR="00C4212A" w:rsidRPr="00F549DB" w:rsidRDefault="00C4212A" w:rsidP="00F549DB">
      <w:pPr>
        <w:pStyle w:val="aa"/>
        <w:spacing w:line="240" w:lineRule="auto"/>
        <w:jc w:val="center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spacing w:line="240" w:lineRule="auto"/>
        <w:rPr>
          <w:rFonts w:ascii="Times New Roman" w:hAnsi="Times New Roman" w:cs="Times New Roman"/>
          <w:sz w:val="26"/>
          <w:szCs w:val="21"/>
        </w:rPr>
        <w:sectPr w:rsidR="00C4212A" w:rsidRPr="00F549DB" w:rsidSect="00C4212A">
          <w:pgSz w:w="11906" w:h="16838"/>
          <w:pgMar w:top="1134" w:right="1134" w:bottom="1134" w:left="1134" w:header="720" w:footer="720" w:gutter="0"/>
          <w:cols w:space="0"/>
        </w:sectPr>
      </w:pP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spacing w:line="240" w:lineRule="auto"/>
        <w:rPr>
          <w:rFonts w:ascii="Times New Roman" w:hAnsi="Times New Roman" w:cs="Times New Roman"/>
          <w:sz w:val="26"/>
          <w:szCs w:val="21"/>
        </w:rPr>
        <w:sectPr w:rsidR="00C4212A" w:rsidRPr="00F549DB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C4212A" w:rsidRPr="00F549DB" w:rsidRDefault="00C4212A" w:rsidP="00F549DB">
      <w:pPr>
        <w:pStyle w:val="aa"/>
        <w:spacing w:line="240" w:lineRule="auto"/>
        <w:rPr>
          <w:rFonts w:ascii="Times New Roman" w:hAnsi="Times New Roman" w:cs="Times New Roman"/>
          <w:sz w:val="26"/>
          <w:szCs w:val="28"/>
          <w:lang w:val="ru-RU"/>
        </w:rPr>
      </w:pPr>
    </w:p>
    <w:p w:rsidR="00C4212A" w:rsidRPr="00F549DB" w:rsidRDefault="00C4212A" w:rsidP="00F549DB">
      <w:pPr>
        <w:spacing w:line="240" w:lineRule="auto"/>
        <w:rPr>
          <w:rFonts w:ascii="Times New Roman" w:hAnsi="Times New Roman" w:cs="Times New Roman"/>
          <w:sz w:val="26"/>
          <w:szCs w:val="21"/>
        </w:rPr>
        <w:sectPr w:rsidR="00C4212A" w:rsidRPr="00F549DB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C4212A" w:rsidRPr="00F549DB" w:rsidRDefault="00C4212A" w:rsidP="00F549DB">
      <w:pPr>
        <w:pStyle w:val="Standard"/>
        <w:rPr>
          <w:rFonts w:ascii="Times New Roman" w:hAnsi="Times New Roman" w:cs="Times New Roman"/>
          <w:sz w:val="26"/>
          <w:lang w:val="ru-RU"/>
        </w:rPr>
      </w:pPr>
    </w:p>
    <w:p w:rsidR="00F85176" w:rsidRPr="00F549DB" w:rsidRDefault="00F85176" w:rsidP="00F549DB">
      <w:pPr>
        <w:spacing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F85176" w:rsidRPr="00F549DB" w:rsidRDefault="00F85176" w:rsidP="00F549DB">
      <w:pPr>
        <w:spacing w:line="240" w:lineRule="auto"/>
        <w:rPr>
          <w:rFonts w:ascii="Times New Roman" w:hAnsi="Times New Roman" w:cs="Times New Roman"/>
          <w:sz w:val="26"/>
          <w:szCs w:val="24"/>
        </w:rPr>
      </w:pPr>
    </w:p>
    <w:p w:rsidR="00A72595" w:rsidRPr="00F549DB" w:rsidRDefault="00A72595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F85176" w:rsidRDefault="00F85176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06CCC" w:rsidRDefault="00B06CCC" w:rsidP="00F549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sectPr w:rsidR="00B06CCC" w:rsidSect="006A4C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CC" w:rsidRDefault="007037CC" w:rsidP="007D67F2">
      <w:pPr>
        <w:spacing w:after="0" w:line="240" w:lineRule="auto"/>
      </w:pPr>
      <w:r>
        <w:separator/>
      </w:r>
    </w:p>
  </w:endnote>
  <w:endnote w:type="continuationSeparator" w:id="0">
    <w:p w:rsidR="007037CC" w:rsidRDefault="007037CC" w:rsidP="007D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 PL SungtiL GB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CC" w:rsidRDefault="007037CC" w:rsidP="007D67F2">
      <w:pPr>
        <w:spacing w:after="0" w:line="240" w:lineRule="auto"/>
      </w:pPr>
      <w:r>
        <w:separator/>
      </w:r>
    </w:p>
  </w:footnote>
  <w:footnote w:type="continuationSeparator" w:id="0">
    <w:p w:rsidR="007037CC" w:rsidRDefault="007037CC" w:rsidP="007D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2A" w:rsidRDefault="00C4212A">
    <w:pPr>
      <w:pStyle w:val="a4"/>
    </w:pPr>
  </w:p>
  <w:p w:rsidR="00C4212A" w:rsidRDefault="00C421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9BF"/>
    <w:multiLevelType w:val="multilevel"/>
    <w:tmpl w:val="35F2075A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AA03DDC"/>
    <w:multiLevelType w:val="multilevel"/>
    <w:tmpl w:val="ADFADF4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EB54EA5"/>
    <w:multiLevelType w:val="multilevel"/>
    <w:tmpl w:val="B33A67C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60B4D2A"/>
    <w:multiLevelType w:val="multilevel"/>
    <w:tmpl w:val="04D00474"/>
    <w:styleLink w:val="WWNum27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  <w:sz w:val="28"/>
      </w:rPr>
    </w:lvl>
    <w:lvl w:ilvl="2">
      <w:numFmt w:val="bullet"/>
      <w:lvlText w:val=""/>
      <w:lvlJc w:val="left"/>
      <w:rPr>
        <w:rFonts w:ascii="Wingdings" w:hAnsi="Wingdings"/>
        <w:sz w:val="28"/>
      </w:rPr>
    </w:lvl>
    <w:lvl w:ilvl="3">
      <w:numFmt w:val="bullet"/>
      <w:lvlText w:val=""/>
      <w:lvlJc w:val="left"/>
      <w:rPr>
        <w:rFonts w:ascii="Wingdings" w:hAnsi="Wingdings"/>
        <w:sz w:val="28"/>
      </w:rPr>
    </w:lvl>
    <w:lvl w:ilvl="4">
      <w:numFmt w:val="bullet"/>
      <w:lvlText w:val=""/>
      <w:lvlJc w:val="left"/>
      <w:rPr>
        <w:rFonts w:ascii="Wingdings" w:hAnsi="Wingdings"/>
        <w:sz w:val="28"/>
      </w:rPr>
    </w:lvl>
    <w:lvl w:ilvl="5">
      <w:numFmt w:val="bullet"/>
      <w:lvlText w:val=""/>
      <w:lvlJc w:val="left"/>
      <w:rPr>
        <w:rFonts w:ascii="Wingdings" w:hAnsi="Wingdings"/>
        <w:sz w:val="28"/>
      </w:rPr>
    </w:lvl>
    <w:lvl w:ilvl="6">
      <w:numFmt w:val="bullet"/>
      <w:lvlText w:val=""/>
      <w:lvlJc w:val="left"/>
      <w:rPr>
        <w:rFonts w:ascii="Wingdings" w:hAnsi="Wingdings"/>
        <w:sz w:val="28"/>
      </w:rPr>
    </w:lvl>
    <w:lvl w:ilvl="7">
      <w:numFmt w:val="bullet"/>
      <w:lvlText w:val=""/>
      <w:lvlJc w:val="left"/>
      <w:rPr>
        <w:rFonts w:ascii="Wingdings" w:hAnsi="Wingdings"/>
        <w:sz w:val="28"/>
      </w:rPr>
    </w:lvl>
    <w:lvl w:ilvl="8">
      <w:numFmt w:val="bullet"/>
      <w:lvlText w:val=""/>
      <w:lvlJc w:val="left"/>
      <w:rPr>
        <w:rFonts w:ascii="Wingdings" w:hAnsi="Wingdings"/>
        <w:sz w:val="28"/>
      </w:rPr>
    </w:lvl>
  </w:abstractNum>
  <w:abstractNum w:abstractNumId="4">
    <w:nsid w:val="514F0E6F"/>
    <w:multiLevelType w:val="hybridMultilevel"/>
    <w:tmpl w:val="88C430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E148A2"/>
    <w:multiLevelType w:val="multilevel"/>
    <w:tmpl w:val="60562478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E065D3B"/>
    <w:multiLevelType w:val="multilevel"/>
    <w:tmpl w:val="E7D6A8F2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5DC638C"/>
    <w:multiLevelType w:val="multilevel"/>
    <w:tmpl w:val="6E9CEB8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8392A08"/>
    <w:multiLevelType w:val="multilevel"/>
    <w:tmpl w:val="781A01E4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1050C8F"/>
    <w:multiLevelType w:val="multilevel"/>
    <w:tmpl w:val="DD743002"/>
    <w:styleLink w:val="WWNum25"/>
    <w:lvl w:ilvl="0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1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2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3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4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5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6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7">
      <w:numFmt w:val="bullet"/>
      <w:lvlText w:val=""/>
      <w:lvlJc w:val="left"/>
      <w:rPr>
        <w:rFonts w:ascii="Symbol" w:hAnsi="Symbol" w:cs="OpenSymbol"/>
        <w:sz w:val="28"/>
        <w:szCs w:val="28"/>
      </w:rPr>
    </w:lvl>
    <w:lvl w:ilvl="8">
      <w:numFmt w:val="bullet"/>
      <w:lvlText w:val=""/>
      <w:lvlJc w:val="left"/>
      <w:rPr>
        <w:rFonts w:ascii="Symbol" w:hAnsi="Symbol" w:cs="OpenSymbol"/>
        <w:sz w:val="28"/>
        <w:szCs w:val="28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5"/>
    <w:lvlOverride w:ilvl="0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6"/>
  </w:num>
  <w:num w:numId="17">
    <w:abstractNumId w:val="9"/>
  </w:num>
  <w:num w:numId="18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07E9"/>
    <w:rsid w:val="00010752"/>
    <w:rsid w:val="0005113D"/>
    <w:rsid w:val="00067FEF"/>
    <w:rsid w:val="0008541A"/>
    <w:rsid w:val="000C1F15"/>
    <w:rsid w:val="000E5483"/>
    <w:rsid w:val="001215E5"/>
    <w:rsid w:val="00142217"/>
    <w:rsid w:val="001C1A2F"/>
    <w:rsid w:val="001E4ACF"/>
    <w:rsid w:val="00214E87"/>
    <w:rsid w:val="00220B34"/>
    <w:rsid w:val="00243754"/>
    <w:rsid w:val="002545D1"/>
    <w:rsid w:val="002A7A73"/>
    <w:rsid w:val="002B5C29"/>
    <w:rsid w:val="00323FC8"/>
    <w:rsid w:val="003B47D2"/>
    <w:rsid w:val="003D07E9"/>
    <w:rsid w:val="003E274A"/>
    <w:rsid w:val="004267DD"/>
    <w:rsid w:val="00427567"/>
    <w:rsid w:val="0049773D"/>
    <w:rsid w:val="004A77D2"/>
    <w:rsid w:val="004B4768"/>
    <w:rsid w:val="004D6DBA"/>
    <w:rsid w:val="004E126A"/>
    <w:rsid w:val="005111BC"/>
    <w:rsid w:val="005145BA"/>
    <w:rsid w:val="0055559B"/>
    <w:rsid w:val="00561130"/>
    <w:rsid w:val="005664F3"/>
    <w:rsid w:val="005A1DC4"/>
    <w:rsid w:val="005B6781"/>
    <w:rsid w:val="005F24D4"/>
    <w:rsid w:val="00611058"/>
    <w:rsid w:val="00625D46"/>
    <w:rsid w:val="00645DEE"/>
    <w:rsid w:val="00672F68"/>
    <w:rsid w:val="006977E6"/>
    <w:rsid w:val="006A4C18"/>
    <w:rsid w:val="006D2B11"/>
    <w:rsid w:val="007037CC"/>
    <w:rsid w:val="00723F45"/>
    <w:rsid w:val="007C555B"/>
    <w:rsid w:val="007D67F2"/>
    <w:rsid w:val="007D6FAE"/>
    <w:rsid w:val="0080763C"/>
    <w:rsid w:val="0082140A"/>
    <w:rsid w:val="00821D2D"/>
    <w:rsid w:val="00874EEE"/>
    <w:rsid w:val="008B6713"/>
    <w:rsid w:val="00910D5C"/>
    <w:rsid w:val="009561FD"/>
    <w:rsid w:val="00961F0A"/>
    <w:rsid w:val="00990669"/>
    <w:rsid w:val="00991E8C"/>
    <w:rsid w:val="009E58CB"/>
    <w:rsid w:val="00A03BD4"/>
    <w:rsid w:val="00A72595"/>
    <w:rsid w:val="00A87F19"/>
    <w:rsid w:val="00AB5333"/>
    <w:rsid w:val="00AD0998"/>
    <w:rsid w:val="00B06CCC"/>
    <w:rsid w:val="00B80763"/>
    <w:rsid w:val="00B91E3F"/>
    <w:rsid w:val="00BB565D"/>
    <w:rsid w:val="00BE4EED"/>
    <w:rsid w:val="00BE773E"/>
    <w:rsid w:val="00BF54B9"/>
    <w:rsid w:val="00C121F9"/>
    <w:rsid w:val="00C4212A"/>
    <w:rsid w:val="00D265E1"/>
    <w:rsid w:val="00D77536"/>
    <w:rsid w:val="00DA406E"/>
    <w:rsid w:val="00E3469D"/>
    <w:rsid w:val="00E37544"/>
    <w:rsid w:val="00E476C4"/>
    <w:rsid w:val="00E6412E"/>
    <w:rsid w:val="00E81975"/>
    <w:rsid w:val="00E91D7D"/>
    <w:rsid w:val="00F449E4"/>
    <w:rsid w:val="00F549DB"/>
    <w:rsid w:val="00F74386"/>
    <w:rsid w:val="00F85176"/>
    <w:rsid w:val="00FC4A5A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67F2"/>
  </w:style>
  <w:style w:type="paragraph" w:styleId="a6">
    <w:name w:val="footer"/>
    <w:basedOn w:val="a"/>
    <w:link w:val="a7"/>
    <w:uiPriority w:val="99"/>
    <w:semiHidden/>
    <w:unhideWhenUsed/>
    <w:rsid w:val="007D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67F2"/>
  </w:style>
  <w:style w:type="paragraph" w:customStyle="1" w:styleId="p5">
    <w:name w:val="p5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C1F15"/>
  </w:style>
  <w:style w:type="paragraph" w:customStyle="1" w:styleId="p32">
    <w:name w:val="p32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0C1F15"/>
  </w:style>
  <w:style w:type="paragraph" w:customStyle="1" w:styleId="p33">
    <w:name w:val="p33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0C1F15"/>
  </w:style>
  <w:style w:type="paragraph" w:customStyle="1" w:styleId="p35">
    <w:name w:val="p35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0C1F15"/>
  </w:style>
  <w:style w:type="paragraph" w:customStyle="1" w:styleId="p10">
    <w:name w:val="p10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0C1F15"/>
  </w:style>
  <w:style w:type="paragraph" w:customStyle="1" w:styleId="p38">
    <w:name w:val="p38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0C1F15"/>
  </w:style>
  <w:style w:type="paragraph" w:customStyle="1" w:styleId="p39">
    <w:name w:val="p39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0C1F15"/>
  </w:style>
  <w:style w:type="paragraph" w:customStyle="1" w:styleId="p40">
    <w:name w:val="p40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0C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69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6977E6"/>
  </w:style>
  <w:style w:type="character" w:customStyle="1" w:styleId="s24">
    <w:name w:val="s24"/>
    <w:basedOn w:val="a0"/>
    <w:rsid w:val="006977E6"/>
  </w:style>
  <w:style w:type="paragraph" w:customStyle="1" w:styleId="p67">
    <w:name w:val="p67"/>
    <w:basedOn w:val="a"/>
    <w:rsid w:val="0069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69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69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E6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6412E"/>
  </w:style>
  <w:style w:type="paragraph" w:customStyle="1" w:styleId="p71">
    <w:name w:val="p71"/>
    <w:basedOn w:val="a"/>
    <w:rsid w:val="00E6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"/>
    <w:rsid w:val="00E6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E6412E"/>
  </w:style>
  <w:style w:type="paragraph" w:customStyle="1" w:styleId="p62">
    <w:name w:val="p62"/>
    <w:basedOn w:val="a"/>
    <w:rsid w:val="00E6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E6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25"/>
    <w:basedOn w:val="a0"/>
    <w:rsid w:val="00E6412E"/>
  </w:style>
  <w:style w:type="paragraph" w:customStyle="1" w:styleId="p7">
    <w:name w:val="p7"/>
    <w:basedOn w:val="a"/>
    <w:rsid w:val="00E9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rsid w:val="00F85176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 PL SungtiL GB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F8517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 PL SungtiL GB" w:hAnsi="Times New Roman" w:cs="Lohit Hindi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F85176"/>
    <w:pPr>
      <w:numPr>
        <w:numId w:val="2"/>
      </w:numPr>
    </w:pPr>
  </w:style>
  <w:style w:type="character" w:styleId="a9">
    <w:name w:val="Subtle Emphasis"/>
    <w:basedOn w:val="a0"/>
    <w:uiPriority w:val="19"/>
    <w:qFormat/>
    <w:rsid w:val="00A03BD4"/>
    <w:rPr>
      <w:rFonts w:cs="Times New Roman"/>
      <w:i/>
      <w:iCs/>
      <w:color w:val="808080" w:themeColor="text1" w:themeTint="7F"/>
    </w:rPr>
  </w:style>
  <w:style w:type="character" w:customStyle="1" w:styleId="s8">
    <w:name w:val="s8"/>
    <w:basedOn w:val="a0"/>
    <w:rsid w:val="00D265E1"/>
  </w:style>
  <w:style w:type="character" w:customStyle="1" w:styleId="s1">
    <w:name w:val="s1"/>
    <w:rsid w:val="00672F68"/>
  </w:style>
  <w:style w:type="paragraph" w:customStyle="1" w:styleId="Standard">
    <w:name w:val="Standard"/>
    <w:rsid w:val="00C421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ohit Marathi"/>
      <w:kern w:val="3"/>
      <w:sz w:val="24"/>
      <w:szCs w:val="24"/>
      <w:lang w:val="en-US" w:eastAsia="zh-CN" w:bidi="hi-IN"/>
    </w:rPr>
  </w:style>
  <w:style w:type="paragraph" w:customStyle="1" w:styleId="aa">
    <w:name w:val="Базовый"/>
    <w:rsid w:val="00C4212A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C4212A"/>
    <w:pPr>
      <w:suppressAutoHyphens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kern w:val="3"/>
      <w:sz w:val="24"/>
      <w:szCs w:val="24"/>
      <w:lang w:val="en-US" w:eastAsia="en-US" w:bidi="hi-IN"/>
    </w:rPr>
  </w:style>
  <w:style w:type="paragraph" w:styleId="ab">
    <w:name w:val="No Spacing"/>
    <w:rsid w:val="00C4212A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Calibri" w:eastAsia="Calibri" w:hAnsi="Calibri" w:cs="Times New Roman"/>
      <w:color w:val="00000A"/>
      <w:kern w:val="3"/>
      <w:sz w:val="24"/>
      <w:szCs w:val="24"/>
      <w:lang w:val="en-US" w:eastAsia="zh-CN" w:bidi="hi-IN"/>
    </w:rPr>
  </w:style>
  <w:style w:type="paragraph" w:styleId="3">
    <w:name w:val="Body Text Indent 3"/>
    <w:basedOn w:val="Standard"/>
    <w:link w:val="30"/>
    <w:rsid w:val="00C4212A"/>
    <w:pPr>
      <w:spacing w:after="120"/>
      <w:ind w:left="283"/>
    </w:pPr>
    <w:rPr>
      <w:rFonts w:ascii="Arial" w:hAnsi="Arial"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rsid w:val="00C4212A"/>
    <w:rPr>
      <w:rFonts w:ascii="Arial" w:eastAsia="Droid Sans Fallback" w:hAnsi="Arial" w:cs="Mangal"/>
      <w:kern w:val="3"/>
      <w:sz w:val="16"/>
      <w:szCs w:val="14"/>
      <w:lang w:val="en-US" w:eastAsia="zh-CN" w:bidi="hi-IN"/>
    </w:rPr>
  </w:style>
  <w:style w:type="paragraph" w:customStyle="1" w:styleId="msonormalbullet2gif">
    <w:name w:val="msonormalbullet2.gif"/>
    <w:basedOn w:val="Standard"/>
    <w:rsid w:val="00C4212A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msonormalbullet3gif">
    <w:name w:val="msonormalbullet3.gif"/>
    <w:basedOn w:val="Standard"/>
    <w:rsid w:val="00C4212A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rsid w:val="00C4212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val="en-US" w:eastAsia="zh-CN" w:bidi="hi-IN"/>
    </w:rPr>
  </w:style>
  <w:style w:type="paragraph" w:customStyle="1" w:styleId="Centered">
    <w:name w:val="Centered"/>
    <w:rsid w:val="00C4212A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kern w:val="3"/>
      <w:sz w:val="24"/>
      <w:szCs w:val="24"/>
      <w:lang w:val="en-US" w:eastAsia="zh-CN" w:bidi="hi-IN"/>
    </w:rPr>
  </w:style>
  <w:style w:type="numbering" w:customStyle="1" w:styleId="WWNum26">
    <w:name w:val="WWNum26"/>
    <w:basedOn w:val="a2"/>
    <w:rsid w:val="00C4212A"/>
    <w:pPr>
      <w:numPr>
        <w:numId w:val="4"/>
      </w:numPr>
    </w:pPr>
  </w:style>
  <w:style w:type="numbering" w:customStyle="1" w:styleId="WWNum27">
    <w:name w:val="WWNum27"/>
    <w:basedOn w:val="a2"/>
    <w:rsid w:val="00C4212A"/>
    <w:pPr>
      <w:numPr>
        <w:numId w:val="5"/>
      </w:numPr>
    </w:pPr>
  </w:style>
  <w:style w:type="numbering" w:customStyle="1" w:styleId="WWNum28">
    <w:name w:val="WWNum28"/>
    <w:basedOn w:val="a2"/>
    <w:rsid w:val="00C4212A"/>
    <w:pPr>
      <w:numPr>
        <w:numId w:val="6"/>
      </w:numPr>
    </w:pPr>
  </w:style>
  <w:style w:type="numbering" w:customStyle="1" w:styleId="WWNum29">
    <w:name w:val="WWNum29"/>
    <w:basedOn w:val="a2"/>
    <w:rsid w:val="00C4212A"/>
    <w:pPr>
      <w:numPr>
        <w:numId w:val="7"/>
      </w:numPr>
    </w:pPr>
  </w:style>
  <w:style w:type="numbering" w:customStyle="1" w:styleId="WWNum31">
    <w:name w:val="WWNum31"/>
    <w:basedOn w:val="a2"/>
    <w:rsid w:val="00C4212A"/>
    <w:pPr>
      <w:numPr>
        <w:numId w:val="8"/>
      </w:numPr>
    </w:pPr>
  </w:style>
  <w:style w:type="numbering" w:customStyle="1" w:styleId="WWNum30">
    <w:name w:val="WWNum30"/>
    <w:basedOn w:val="a2"/>
    <w:rsid w:val="00C4212A"/>
    <w:pPr>
      <w:numPr>
        <w:numId w:val="9"/>
      </w:numPr>
    </w:pPr>
  </w:style>
  <w:style w:type="numbering" w:customStyle="1" w:styleId="WWNum24">
    <w:name w:val="WWNum24"/>
    <w:basedOn w:val="a2"/>
    <w:rsid w:val="0080763C"/>
    <w:pPr>
      <w:numPr>
        <w:numId w:val="16"/>
      </w:numPr>
    </w:pPr>
  </w:style>
  <w:style w:type="numbering" w:customStyle="1" w:styleId="WWNum25">
    <w:name w:val="WWNum25"/>
    <w:basedOn w:val="a2"/>
    <w:rsid w:val="0080763C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53</Pages>
  <Words>11612</Words>
  <Characters>66194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айрат</cp:lastModifiedBy>
  <cp:revision>20</cp:revision>
  <cp:lastPrinted>2018-06-19T03:07:00Z</cp:lastPrinted>
  <dcterms:created xsi:type="dcterms:W3CDTF">2018-04-23T03:48:00Z</dcterms:created>
  <dcterms:modified xsi:type="dcterms:W3CDTF">2018-09-28T04:24:00Z</dcterms:modified>
</cp:coreProperties>
</file>